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49F1" w14:textId="723DEF5A" w:rsidR="00A33D3B" w:rsidRPr="00A33D3B" w:rsidRDefault="00A33D3B" w:rsidP="00A33D3B">
      <w:pPr>
        <w:spacing w:line="360" w:lineRule="auto"/>
        <w:jc w:val="right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Chascomús, </w:t>
      </w:r>
      <w:r w:rsidR="0048062B">
        <w:rPr>
          <w:rFonts w:ascii="Arial" w:eastAsia="Arial" w:hAnsi="Arial" w:cs="Arial"/>
          <w:lang w:val="es-ES"/>
        </w:rPr>
        <w:t>06</w:t>
      </w:r>
      <w:r w:rsidR="00E60196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 xml:space="preserve">de </w:t>
      </w:r>
      <w:proofErr w:type="gramStart"/>
      <w:r w:rsidR="0048062B">
        <w:rPr>
          <w:rFonts w:ascii="Arial" w:eastAsia="Arial" w:hAnsi="Arial" w:cs="Arial"/>
          <w:lang w:val="es-ES"/>
        </w:rPr>
        <w:t>Octubre</w:t>
      </w:r>
      <w:proofErr w:type="gramEnd"/>
      <w:r w:rsidR="00220564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>de 202</w:t>
      </w:r>
      <w:r w:rsidR="00220564">
        <w:rPr>
          <w:rFonts w:ascii="Arial" w:eastAsia="Arial" w:hAnsi="Arial" w:cs="Arial"/>
          <w:lang w:val="es-ES"/>
        </w:rPr>
        <w:t>6</w:t>
      </w:r>
    </w:p>
    <w:p w14:paraId="291B51C8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Sr. </w:t>
      </w:r>
      <w:proofErr w:type="gramStart"/>
      <w:r w:rsidRPr="00A33D3B">
        <w:rPr>
          <w:rFonts w:ascii="Arial" w:eastAsia="Arial" w:hAnsi="Arial" w:cs="Arial"/>
          <w:lang w:val="es-ES"/>
        </w:rPr>
        <w:t>Presidente</w:t>
      </w:r>
      <w:proofErr w:type="gramEnd"/>
      <w:r w:rsidRPr="00A33D3B">
        <w:rPr>
          <w:rFonts w:ascii="Arial" w:eastAsia="Arial" w:hAnsi="Arial" w:cs="Arial"/>
          <w:lang w:val="es-ES"/>
        </w:rPr>
        <w:t xml:space="preserve"> del</w:t>
      </w:r>
    </w:p>
    <w:p w14:paraId="181D323C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Honorable Concejo Deliberante</w:t>
      </w:r>
    </w:p>
    <w:p w14:paraId="331CF3B3" w14:textId="59101302" w:rsidR="00500406" w:rsidRPr="00A33D3B" w:rsidRDefault="00220564" w:rsidP="00500406">
      <w:pPr>
        <w:spacing w:line="360" w:lineRule="auto"/>
        <w:jc w:val="both"/>
        <w:rPr>
          <w:rFonts w:ascii="Arial" w:eastAsia="Arial" w:hAnsi="Arial" w:cs="Arial"/>
          <w:b/>
          <w:lang w:val="es-ES"/>
        </w:rPr>
      </w:pPr>
      <w:r>
        <w:rPr>
          <w:rFonts w:ascii="Arial" w:eastAsia="Arial" w:hAnsi="Arial" w:cs="Arial"/>
          <w:b/>
          <w:lang w:val="es-ES"/>
        </w:rPr>
        <w:t>OSCAR FREDDY TOLEDO</w:t>
      </w:r>
    </w:p>
    <w:p w14:paraId="78BDF3F0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b/>
          <w:lang w:val="es-ES"/>
        </w:rPr>
        <w:t>S/D.</w:t>
      </w:r>
    </w:p>
    <w:p w14:paraId="2A443D31" w14:textId="77777777" w:rsidR="00500406" w:rsidRPr="00A33D3B" w:rsidRDefault="00500406" w:rsidP="00500406">
      <w:pPr>
        <w:spacing w:line="360" w:lineRule="auto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De nuestra consideración:</w:t>
      </w:r>
    </w:p>
    <w:p w14:paraId="54BAA0F8" w14:textId="279C89F7" w:rsidR="00E97CD0" w:rsidRDefault="00500406" w:rsidP="00E97C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268"/>
        <w:jc w:val="both"/>
        <w:rPr>
          <w:rFonts w:ascii="Arial" w:eastAsia="Arial" w:hAnsi="Arial" w:cs="Arial"/>
          <w:color w:val="000000"/>
          <w:lang w:val="es-ES"/>
        </w:rPr>
      </w:pPr>
      <w:r w:rsidRPr="00A33D3B">
        <w:rPr>
          <w:rFonts w:ascii="Arial" w:eastAsia="Arial" w:hAnsi="Arial" w:cs="Arial"/>
          <w:color w:val="000000"/>
          <w:lang w:val="es-ES"/>
        </w:rPr>
        <w:t xml:space="preserve">     </w:t>
      </w:r>
      <w:r w:rsidR="00E97CD0" w:rsidRPr="00A33D3B">
        <w:rPr>
          <w:rFonts w:ascii="Arial" w:eastAsia="Arial" w:hAnsi="Arial" w:cs="Arial"/>
          <w:color w:val="000000"/>
          <w:lang w:val="es-ES"/>
        </w:rPr>
        <w:t>Remitimos copia del presente proyecto para ser incluida en el orden del día de la próxima sesión.</w:t>
      </w:r>
    </w:p>
    <w:p w14:paraId="04368840" w14:textId="3B15B75F" w:rsidR="0048062B" w:rsidRPr="00A33D3B" w:rsidRDefault="0048062B" w:rsidP="00E97CD0">
      <w:pPr>
        <w:spacing w:line="360" w:lineRule="auto"/>
        <w:jc w:val="both"/>
        <w:rPr>
          <w:rFonts w:ascii="Arial" w:eastAsia="Arial" w:hAnsi="Arial" w:cs="Arial"/>
          <w:bCs/>
          <w:lang w:val="es-ES"/>
        </w:rPr>
      </w:pPr>
      <w:r w:rsidRPr="00A33D3B">
        <w:rPr>
          <w:rFonts w:ascii="Arial" w:eastAsia="Arial" w:hAnsi="Arial" w:cs="Arial"/>
          <w:b/>
          <w:u w:val="single"/>
          <w:lang w:val="es-ES"/>
        </w:rPr>
        <w:t xml:space="preserve">AL DEPARTAMENTO EJECUTIVO </w:t>
      </w:r>
      <w:r>
        <w:rPr>
          <w:rFonts w:ascii="Arial" w:eastAsia="Arial" w:hAnsi="Arial" w:cs="Arial"/>
          <w:b/>
          <w:u w:val="single"/>
          <w:lang w:val="es-ES"/>
        </w:rPr>
        <w:t xml:space="preserve">EL MANTENIMIENTO, REPARACION DE ZANJEO </w:t>
      </w:r>
      <w:r w:rsidRPr="00A33D3B">
        <w:rPr>
          <w:rFonts w:ascii="Arial" w:eastAsia="Arial" w:hAnsi="Arial" w:cs="Arial"/>
          <w:b/>
          <w:u w:val="single"/>
          <w:lang w:val="es-ES"/>
        </w:rPr>
        <w:t>EN CUNETAS</w:t>
      </w:r>
      <w:r>
        <w:rPr>
          <w:rFonts w:ascii="Arial" w:eastAsia="Arial" w:hAnsi="Arial" w:cs="Arial"/>
          <w:b/>
          <w:u w:val="single"/>
          <w:lang w:val="es-ES"/>
        </w:rPr>
        <w:t xml:space="preserve">, </w:t>
      </w:r>
      <w:r w:rsidRPr="00A33D3B">
        <w:rPr>
          <w:rFonts w:ascii="Arial" w:eastAsia="Arial" w:hAnsi="Arial" w:cs="Arial"/>
          <w:b/>
          <w:u w:val="single"/>
          <w:lang w:val="es-ES"/>
        </w:rPr>
        <w:t>ALCANTARILLADO</w:t>
      </w:r>
      <w:r>
        <w:rPr>
          <w:rFonts w:ascii="Arial" w:eastAsia="Arial" w:hAnsi="Arial" w:cs="Arial"/>
          <w:b/>
          <w:u w:val="single"/>
          <w:lang w:val="es-ES"/>
        </w:rPr>
        <w:t xml:space="preserve">, REPARACION Y ESTABILIZADO </w:t>
      </w:r>
      <w:r w:rsidRPr="00A33D3B">
        <w:rPr>
          <w:rFonts w:ascii="Arial" w:eastAsia="Arial" w:hAnsi="Arial" w:cs="Arial"/>
          <w:b/>
          <w:u w:val="single"/>
          <w:lang w:val="es-ES"/>
        </w:rPr>
        <w:t xml:space="preserve">EN </w:t>
      </w:r>
      <w:r>
        <w:rPr>
          <w:rFonts w:ascii="Arial" w:eastAsia="Arial" w:hAnsi="Arial" w:cs="Arial"/>
          <w:b/>
          <w:u w:val="single"/>
          <w:lang w:val="es-ES"/>
        </w:rPr>
        <w:t>LAS CALLES DEL BARRIO EL PORTEÑO</w:t>
      </w:r>
    </w:p>
    <w:p w14:paraId="1689A41B" w14:textId="77777777" w:rsidR="00E97CD0" w:rsidRDefault="00E97CD0" w:rsidP="00E97CD0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9694B7E" w14:textId="77777777" w:rsidR="00E97CD0" w:rsidRPr="00425900" w:rsidRDefault="00E97CD0" w:rsidP="00E97CD0">
      <w:pPr>
        <w:spacing w:line="360" w:lineRule="auto"/>
        <w:jc w:val="both"/>
        <w:rPr>
          <w:rFonts w:ascii="Arial" w:hAnsi="Arial" w:cs="Arial"/>
          <w:b/>
          <w:bCs/>
        </w:rPr>
      </w:pPr>
      <w:r w:rsidRPr="00425900">
        <w:rPr>
          <w:rFonts w:ascii="Arial" w:hAnsi="Arial" w:cs="Arial"/>
          <w:b/>
          <w:bCs/>
        </w:rPr>
        <w:t xml:space="preserve">VISTO:  </w:t>
      </w:r>
    </w:p>
    <w:p w14:paraId="42C0FD95" w14:textId="77777777" w:rsidR="00842ABE" w:rsidRPr="00A33D3B" w:rsidRDefault="00842ABE" w:rsidP="00842ABE">
      <w:pPr>
        <w:spacing w:line="360" w:lineRule="auto"/>
        <w:ind w:firstLine="1843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El estado en que se encuentra las </w:t>
      </w:r>
      <w:r>
        <w:rPr>
          <w:rFonts w:ascii="Arial" w:eastAsia="Arial" w:hAnsi="Arial" w:cs="Arial"/>
          <w:lang w:val="es-ES"/>
        </w:rPr>
        <w:t xml:space="preserve">calles </w:t>
      </w:r>
      <w:r w:rsidRPr="00A33D3B">
        <w:rPr>
          <w:rFonts w:ascii="Arial" w:eastAsia="Arial" w:hAnsi="Arial" w:cs="Arial"/>
          <w:lang w:val="es-ES"/>
        </w:rPr>
        <w:t>del Barr</w:t>
      </w:r>
      <w:r>
        <w:rPr>
          <w:rFonts w:ascii="Arial" w:eastAsia="Arial" w:hAnsi="Arial" w:cs="Arial"/>
          <w:lang w:val="es-ES"/>
        </w:rPr>
        <w:t xml:space="preserve">o El Porteño, </w:t>
      </w:r>
      <w:r w:rsidRPr="00A33D3B">
        <w:rPr>
          <w:rFonts w:ascii="Arial" w:eastAsia="Arial" w:hAnsi="Arial" w:cs="Arial"/>
          <w:lang w:val="es-ES"/>
        </w:rPr>
        <w:t>por el cual varios vecinos ponen de manifiesto su descontento y preocupación por la peligrosidad</w:t>
      </w:r>
      <w:r>
        <w:rPr>
          <w:rFonts w:ascii="Arial" w:eastAsia="Arial" w:hAnsi="Arial" w:cs="Arial"/>
          <w:lang w:val="es-ES"/>
        </w:rPr>
        <w:t>, y</w:t>
      </w:r>
    </w:p>
    <w:p w14:paraId="3BD73DF7" w14:textId="77777777" w:rsidR="00842ABE" w:rsidRDefault="00842ABE" w:rsidP="00E97CD0">
      <w:pPr>
        <w:spacing w:line="360" w:lineRule="auto"/>
        <w:jc w:val="both"/>
        <w:rPr>
          <w:rFonts w:ascii="Arial" w:hAnsi="Arial" w:cs="Arial"/>
          <w:b/>
        </w:rPr>
      </w:pPr>
    </w:p>
    <w:p w14:paraId="78774EEF" w14:textId="6C0FF92E" w:rsidR="00E97CD0" w:rsidRDefault="00E97CD0" w:rsidP="00E97CD0">
      <w:pPr>
        <w:spacing w:line="360" w:lineRule="auto"/>
        <w:jc w:val="both"/>
        <w:rPr>
          <w:rFonts w:ascii="Arial" w:hAnsi="Arial" w:cs="Arial"/>
          <w:b/>
        </w:rPr>
      </w:pPr>
      <w:r w:rsidRPr="00020EC1">
        <w:rPr>
          <w:rFonts w:ascii="Arial" w:hAnsi="Arial" w:cs="Arial"/>
          <w:b/>
        </w:rPr>
        <w:t>CONSIDERANDO:</w:t>
      </w:r>
    </w:p>
    <w:p w14:paraId="2DC69BF2" w14:textId="77777777" w:rsidR="0048062B" w:rsidRDefault="0048062B" w:rsidP="00E97CD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</w:p>
    <w:p w14:paraId="5309C3DA" w14:textId="172FC4F4" w:rsidR="0048062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Que, los días de lluvias ocasionan principalmente importantes anegamientos, principalmente en </w:t>
      </w:r>
      <w:r>
        <w:rPr>
          <w:rFonts w:ascii="Arial" w:eastAsia="Arial" w:hAnsi="Arial" w:cs="Arial"/>
          <w:color w:val="000000"/>
          <w:lang w:val="es-ES"/>
        </w:rPr>
        <w:t xml:space="preserve">las </w:t>
      </w:r>
      <w:r>
        <w:rPr>
          <w:rFonts w:ascii="Arial" w:eastAsia="Arial" w:hAnsi="Arial" w:cs="Arial"/>
          <w:color w:val="000000"/>
          <w:lang w:val="es-ES"/>
        </w:rPr>
        <w:t xml:space="preserve">calles </w:t>
      </w:r>
      <w:r w:rsidRPr="0042542D">
        <w:rPr>
          <w:rFonts w:ascii="Arial" w:eastAsia="Arial" w:hAnsi="Arial" w:cs="Arial"/>
          <w:b/>
          <w:bCs/>
          <w:color w:val="000000"/>
          <w:lang w:val="es-ES"/>
        </w:rPr>
        <w:t>G</w:t>
      </w:r>
      <w:r>
        <w:rPr>
          <w:rFonts w:ascii="Arial" w:eastAsia="Arial" w:hAnsi="Arial" w:cs="Arial"/>
          <w:b/>
          <w:bCs/>
          <w:color w:val="000000"/>
          <w:lang w:val="es-ES"/>
        </w:rPr>
        <w:t>RAL</w:t>
      </w:r>
      <w:r w:rsidRPr="0042542D">
        <w:rPr>
          <w:rFonts w:ascii="Arial" w:eastAsia="Arial" w:hAnsi="Arial" w:cs="Arial"/>
          <w:b/>
          <w:bCs/>
          <w:color w:val="000000"/>
          <w:lang w:val="es-ES"/>
        </w:rPr>
        <w:t xml:space="preserve"> C</w:t>
      </w:r>
      <w:r>
        <w:rPr>
          <w:rFonts w:ascii="Arial" w:eastAsia="Arial" w:hAnsi="Arial" w:cs="Arial"/>
          <w:b/>
          <w:bCs/>
          <w:color w:val="000000"/>
          <w:lang w:val="es-ES"/>
        </w:rPr>
        <w:t>ONRADO VILLEGAS</w:t>
      </w:r>
      <w:r w:rsidRPr="0042542D">
        <w:rPr>
          <w:rFonts w:ascii="Arial" w:eastAsia="Arial" w:hAnsi="Arial" w:cs="Arial"/>
          <w:b/>
          <w:bCs/>
          <w:color w:val="000000"/>
          <w:lang w:val="es-ES"/>
        </w:rPr>
        <w:t>, A</w:t>
      </w:r>
      <w:r>
        <w:rPr>
          <w:rFonts w:ascii="Arial" w:eastAsia="Arial" w:hAnsi="Arial" w:cs="Arial"/>
          <w:b/>
          <w:bCs/>
          <w:color w:val="000000"/>
          <w:lang w:val="es-ES"/>
        </w:rPr>
        <w:t xml:space="preserve">LFARERO </w:t>
      </w:r>
      <w:r w:rsidRPr="0042542D">
        <w:rPr>
          <w:rFonts w:ascii="Arial" w:eastAsia="Arial" w:hAnsi="Arial" w:cs="Arial"/>
          <w:b/>
          <w:bCs/>
          <w:color w:val="000000"/>
          <w:lang w:val="es-ES"/>
        </w:rPr>
        <w:t>P</w:t>
      </w:r>
      <w:r>
        <w:rPr>
          <w:rFonts w:ascii="Arial" w:eastAsia="Arial" w:hAnsi="Arial" w:cs="Arial"/>
          <w:b/>
          <w:bCs/>
          <w:color w:val="000000"/>
          <w:lang w:val="es-ES"/>
        </w:rPr>
        <w:t xml:space="preserve">AMPEANO, </w:t>
      </w:r>
      <w:r w:rsidRPr="0042542D">
        <w:rPr>
          <w:rFonts w:ascii="Arial" w:eastAsia="Arial" w:hAnsi="Arial" w:cs="Arial"/>
          <w:b/>
          <w:bCs/>
          <w:color w:val="000000"/>
          <w:lang w:val="es-ES"/>
        </w:rPr>
        <w:t>C</w:t>
      </w:r>
      <w:r>
        <w:rPr>
          <w:rFonts w:ascii="Arial" w:eastAsia="Arial" w:hAnsi="Arial" w:cs="Arial"/>
          <w:b/>
          <w:bCs/>
          <w:color w:val="000000"/>
          <w:lang w:val="es-ES"/>
        </w:rPr>
        <w:t xml:space="preserve">ACIQUE SAYUEQUE y en </w:t>
      </w:r>
      <w:r>
        <w:rPr>
          <w:rFonts w:ascii="Arial" w:eastAsia="Arial" w:hAnsi="Arial" w:cs="Arial"/>
          <w:b/>
          <w:bCs/>
          <w:lang w:val="es-ES"/>
        </w:rPr>
        <w:t xml:space="preserve">SALINAS GRANDES ENTRE CAZADORES PAMPEANOS </w:t>
      </w:r>
      <w:r>
        <w:rPr>
          <w:rFonts w:ascii="Arial" w:eastAsia="Arial" w:hAnsi="Arial" w:cs="Arial"/>
          <w:b/>
          <w:bCs/>
          <w:lang w:val="es-ES"/>
        </w:rPr>
        <w:lastRenderedPageBreak/>
        <w:t>Y RUTA 2</w:t>
      </w:r>
      <w:r>
        <w:rPr>
          <w:rFonts w:ascii="Arial" w:eastAsia="Arial" w:hAnsi="Arial" w:cs="Arial"/>
          <w:color w:val="000000"/>
          <w:lang w:val="es-ES"/>
        </w:rPr>
        <w:t>, provocando pozos profundo y huellones debido a la falta de mantenimiento y estabilizado.</w:t>
      </w:r>
    </w:p>
    <w:p w14:paraId="14108CDB" w14:textId="4A2A49B5" w:rsidR="0048062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 ante los pronósticos que advierten sobre la posible presencia del fenómeno climático del El Niño, asociado a un mayor riego de precipitaciones abundantes en nuestra región, resulta fundamental adoptar medidas preventivas urgentes mediante la limpieza de zanjas, cunetas y alcantarillas, como así también la reparación y el estabilizado de las calles, a fin de mejorar el escurrimiento del agua, reducir el riesgo de anegamiento y garantizar la transitabilidad y seguridad de los vecinos del Barrio </w:t>
      </w:r>
      <w:r>
        <w:rPr>
          <w:rFonts w:ascii="Arial" w:eastAsia="Arial" w:hAnsi="Arial" w:cs="Arial"/>
          <w:color w:val="000000"/>
          <w:lang w:val="es-ES"/>
        </w:rPr>
        <w:t>El Porteño</w:t>
      </w:r>
      <w:r>
        <w:rPr>
          <w:rFonts w:ascii="Arial" w:eastAsia="Arial" w:hAnsi="Arial" w:cs="Arial"/>
          <w:color w:val="000000"/>
          <w:lang w:val="es-ES"/>
        </w:rPr>
        <w:t xml:space="preserve">.  </w:t>
      </w:r>
    </w:p>
    <w:p w14:paraId="6AA4CBA9" w14:textId="4A0F5134" w:rsidR="0048062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 es un barrio </w:t>
      </w:r>
      <w:r w:rsidR="00842ABE">
        <w:rPr>
          <w:rFonts w:ascii="Arial" w:eastAsia="Arial" w:hAnsi="Arial" w:cs="Arial"/>
          <w:color w:val="000000"/>
          <w:lang w:val="es-ES"/>
        </w:rPr>
        <w:t>que,</w:t>
      </w:r>
      <w:r>
        <w:rPr>
          <w:rFonts w:ascii="Arial" w:eastAsia="Arial" w:hAnsi="Arial" w:cs="Arial"/>
          <w:color w:val="000000"/>
          <w:lang w:val="es-ES"/>
        </w:rPr>
        <w:t xml:space="preserve"> con una importante cantidad de menores en edad escolar, los días de lluvia por el mal estado que presentan las calles a varios vecinos se les hace imposible llevarlos a dichos establecimientos.</w:t>
      </w:r>
    </w:p>
    <w:p w14:paraId="6BA6B3DA" w14:textId="77777777" w:rsidR="00907344" w:rsidRDefault="00907344" w:rsidP="0090734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            Que los días de lluvia se hace imposible el acceso de los vecinos del barrio con sus vehículos, como así también el ingreso de vehículos de la policía, bomberos o ambulancias.  </w:t>
      </w:r>
    </w:p>
    <w:p w14:paraId="7CBA8683" w14:textId="1E988E25" w:rsidR="00842ABE" w:rsidRDefault="00842ABE" w:rsidP="00842AB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>Que, se hace necesario tomar medidas urgentes y necesarias para evitar este tipo de situaciones.</w:t>
      </w:r>
    </w:p>
    <w:p w14:paraId="097B45D3" w14:textId="77777777" w:rsidR="0048062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>
        <w:rPr>
          <w:rFonts w:ascii="Arial" w:eastAsia="Arial" w:hAnsi="Arial" w:cs="Arial"/>
          <w:color w:val="000000"/>
          <w:lang w:val="es-ES"/>
        </w:rPr>
        <w:t xml:space="preserve">Que </w:t>
      </w:r>
      <w:r w:rsidRPr="00A33D3B">
        <w:rPr>
          <w:rFonts w:ascii="Arial" w:eastAsia="Arial" w:hAnsi="Arial" w:cs="Arial"/>
          <w:color w:val="000000"/>
          <w:lang w:val="es-ES"/>
        </w:rPr>
        <w:t>los vecinos expresa</w:t>
      </w:r>
      <w:r>
        <w:rPr>
          <w:rFonts w:ascii="Arial" w:eastAsia="Arial" w:hAnsi="Arial" w:cs="Arial"/>
          <w:color w:val="000000"/>
          <w:lang w:val="es-ES"/>
        </w:rPr>
        <w:t>n</w:t>
      </w:r>
      <w:r w:rsidRPr="00A33D3B">
        <w:rPr>
          <w:rFonts w:ascii="Arial" w:eastAsia="Arial" w:hAnsi="Arial" w:cs="Arial"/>
          <w:color w:val="000000"/>
          <w:lang w:val="es-ES"/>
        </w:rPr>
        <w:t xml:space="preserve"> su preocupación y sugieren la importancia de realizar labores </w:t>
      </w:r>
      <w:r>
        <w:rPr>
          <w:rFonts w:ascii="Arial" w:eastAsia="Arial" w:hAnsi="Arial" w:cs="Arial"/>
          <w:color w:val="000000"/>
          <w:lang w:val="es-ES"/>
        </w:rPr>
        <w:t>de hacer zanjas ya que en partes no las tienen, reparación</w:t>
      </w:r>
      <w:r w:rsidRPr="00A33D3B">
        <w:rPr>
          <w:rFonts w:ascii="Arial" w:eastAsia="Arial" w:hAnsi="Arial" w:cs="Arial"/>
          <w:color w:val="000000"/>
          <w:lang w:val="es-ES"/>
        </w:rPr>
        <w:t xml:space="preserve"> y </w:t>
      </w:r>
      <w:r>
        <w:rPr>
          <w:rFonts w:ascii="Arial" w:eastAsia="Arial" w:hAnsi="Arial" w:cs="Arial"/>
          <w:color w:val="000000"/>
          <w:lang w:val="es-ES"/>
        </w:rPr>
        <w:t>estabilizado de las calles</w:t>
      </w:r>
      <w:r w:rsidRPr="00A33D3B">
        <w:rPr>
          <w:rFonts w:ascii="Arial" w:eastAsia="Arial" w:hAnsi="Arial" w:cs="Arial"/>
          <w:color w:val="000000"/>
          <w:lang w:val="es-ES"/>
        </w:rPr>
        <w:t xml:space="preserve">, </w:t>
      </w:r>
    </w:p>
    <w:p w14:paraId="55C95D16" w14:textId="77777777" w:rsidR="0048062B" w:rsidRPr="00A33D3B" w:rsidRDefault="0048062B" w:rsidP="004806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lang w:val="es-ES"/>
        </w:rPr>
      </w:pPr>
      <w:r w:rsidRPr="00A33D3B">
        <w:rPr>
          <w:rFonts w:ascii="Arial" w:eastAsia="Arial" w:hAnsi="Arial" w:cs="Arial"/>
          <w:color w:val="000000"/>
          <w:lang w:val="es-ES"/>
        </w:rPr>
        <w:t xml:space="preserve">Que, </w:t>
      </w:r>
      <w:r>
        <w:rPr>
          <w:rFonts w:ascii="Arial" w:eastAsia="Arial" w:hAnsi="Arial" w:cs="Arial"/>
          <w:color w:val="000000"/>
          <w:lang w:val="es-ES"/>
        </w:rPr>
        <w:t>en el estado que se presentan las calles los días de lluvias o posteriores a las mismos pueden ocasionar riesgo a las personas y la propiedad</w:t>
      </w:r>
    </w:p>
    <w:p w14:paraId="60C6D90B" w14:textId="425D9C58" w:rsidR="00E97CD0" w:rsidRPr="00A33D3B" w:rsidRDefault="00E97CD0" w:rsidP="00E97CD0">
      <w:pPr>
        <w:spacing w:line="360" w:lineRule="auto"/>
        <w:ind w:firstLine="708"/>
        <w:jc w:val="both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>Que, de acuerdo a Ley Orgánica de las Municipalidades, corresponde que el cuerpo solicite tal medida a través de una Comunicación, en los términos del artículo 77 inc. d) del citado cuerpo legal;</w:t>
      </w:r>
    </w:p>
    <w:p w14:paraId="4B8E859D" w14:textId="7376534E" w:rsidR="00E97CD0" w:rsidRPr="00020EC1" w:rsidRDefault="00E97CD0" w:rsidP="00E97CD0">
      <w:pPr>
        <w:spacing w:line="360" w:lineRule="auto"/>
        <w:ind w:firstLine="708"/>
        <w:jc w:val="both"/>
        <w:rPr>
          <w:rFonts w:ascii="Arial" w:eastAsia="Verdana" w:hAnsi="Arial" w:cs="Arial"/>
        </w:rPr>
      </w:pPr>
      <w:r w:rsidRPr="00020EC1">
        <w:rPr>
          <w:rFonts w:ascii="Arial" w:eastAsia="Verdana" w:hAnsi="Arial" w:cs="Arial"/>
        </w:rPr>
        <w:lastRenderedPageBreak/>
        <w:t xml:space="preserve">Por ello, </w:t>
      </w:r>
      <w:r w:rsidRPr="00020EC1">
        <w:rPr>
          <w:rFonts w:ascii="Arial" w:eastAsia="Verdana" w:hAnsi="Arial" w:cs="Arial"/>
          <w:b/>
          <w:bCs/>
        </w:rPr>
        <w:t>el Bloque UCR</w:t>
      </w:r>
      <w:r w:rsidRPr="00020EC1">
        <w:rPr>
          <w:rFonts w:ascii="Arial" w:eastAsia="Verdana" w:hAnsi="Arial" w:cs="Arial"/>
        </w:rPr>
        <w:t xml:space="preserve"> en atribución a sus facultades que le confiere la Ley Orgánica de las Municipalidades, propone lo siguiente:</w:t>
      </w:r>
    </w:p>
    <w:p w14:paraId="35A8B8D8" w14:textId="77777777" w:rsidR="00E97CD0" w:rsidRPr="00020EC1" w:rsidRDefault="00E97CD0" w:rsidP="00E97CD0">
      <w:pPr>
        <w:spacing w:line="360" w:lineRule="auto"/>
        <w:jc w:val="center"/>
        <w:rPr>
          <w:rFonts w:ascii="Arial" w:hAnsi="Arial" w:cs="Arial"/>
        </w:rPr>
      </w:pPr>
    </w:p>
    <w:p w14:paraId="24C80406" w14:textId="77777777" w:rsidR="00E97CD0" w:rsidRPr="00020EC1" w:rsidRDefault="00E97CD0" w:rsidP="00E97CD0">
      <w:pPr>
        <w:spacing w:line="360" w:lineRule="auto"/>
        <w:ind w:firstLine="1134"/>
        <w:jc w:val="center"/>
        <w:rPr>
          <w:rFonts w:ascii="Arial" w:hAnsi="Arial" w:cs="Arial"/>
          <w:b/>
          <w:u w:val="single"/>
        </w:rPr>
      </w:pPr>
      <w:r w:rsidRPr="00020EC1">
        <w:rPr>
          <w:rFonts w:ascii="Arial" w:hAnsi="Arial" w:cs="Arial"/>
          <w:b/>
          <w:u w:val="single"/>
        </w:rPr>
        <w:t xml:space="preserve">PROYECTO DE </w:t>
      </w:r>
      <w:r>
        <w:rPr>
          <w:rFonts w:ascii="Arial" w:hAnsi="Arial" w:cs="Arial"/>
          <w:b/>
          <w:u w:val="single"/>
        </w:rPr>
        <w:t>COMUNICACION</w:t>
      </w:r>
      <w:r w:rsidRPr="00020EC1">
        <w:rPr>
          <w:rFonts w:ascii="Arial" w:hAnsi="Arial" w:cs="Arial"/>
          <w:b/>
          <w:u w:val="single"/>
        </w:rPr>
        <w:t>:</w:t>
      </w:r>
    </w:p>
    <w:p w14:paraId="284F0D95" w14:textId="648A75DD" w:rsidR="00E97CD0" w:rsidRDefault="00E97CD0" w:rsidP="00E97CD0">
      <w:pPr>
        <w:spacing w:line="360" w:lineRule="auto"/>
        <w:jc w:val="both"/>
        <w:rPr>
          <w:rFonts w:ascii="Arial" w:eastAsia="Arial" w:hAnsi="Arial" w:cs="Arial"/>
          <w:color w:val="000000"/>
          <w:lang w:val="es-ES"/>
        </w:rPr>
      </w:pPr>
      <w:r w:rsidRPr="00020EC1">
        <w:rPr>
          <w:rFonts w:ascii="Arial" w:hAnsi="Arial" w:cs="Arial"/>
          <w:b/>
          <w:bCs/>
        </w:rPr>
        <w:t>Artículo 1º</w:t>
      </w:r>
      <w:r w:rsidRPr="00020EC1">
        <w:rPr>
          <w:rFonts w:ascii="Arial" w:hAnsi="Arial" w:cs="Arial"/>
        </w:rPr>
        <w:t xml:space="preserve">: </w:t>
      </w:r>
      <w:r w:rsidRPr="00020EC1">
        <w:rPr>
          <w:rFonts w:ascii="Arial" w:hAnsi="Arial" w:cs="Arial"/>
          <w:lang w:eastAsia="es-AR"/>
        </w:rPr>
        <w:t xml:space="preserve"> </w:t>
      </w:r>
      <w:r w:rsidRPr="00A33D3B">
        <w:rPr>
          <w:rFonts w:ascii="Arial" w:eastAsia="Arial" w:hAnsi="Arial" w:cs="Arial"/>
          <w:color w:val="000000"/>
          <w:lang w:val="es-ES"/>
        </w:rPr>
        <w:t xml:space="preserve">Requiérase al Departamento Ejecutivo arbitre los medios </w:t>
      </w:r>
      <w:r>
        <w:rPr>
          <w:rFonts w:ascii="Arial" w:eastAsia="Arial" w:hAnsi="Arial" w:cs="Arial"/>
          <w:color w:val="000000"/>
          <w:lang w:val="es-ES"/>
        </w:rPr>
        <w:t>a fin de llevar a cabo</w:t>
      </w:r>
      <w:r w:rsidRPr="00A33D3B">
        <w:rPr>
          <w:rFonts w:ascii="Arial" w:eastAsia="Arial" w:hAnsi="Arial" w:cs="Arial"/>
          <w:color w:val="000000"/>
          <w:lang w:val="es-ES"/>
        </w:rPr>
        <w:t>,</w:t>
      </w:r>
      <w:r>
        <w:rPr>
          <w:rFonts w:ascii="Arial" w:eastAsia="Arial" w:hAnsi="Arial" w:cs="Arial"/>
          <w:color w:val="000000"/>
          <w:lang w:val="es-ES"/>
        </w:rPr>
        <w:t xml:space="preserve"> el mantenimiento y reparación con estabilizado para evitar el anegamiento y rotura de la</w:t>
      </w:r>
      <w:r w:rsidRPr="009D0D6B">
        <w:rPr>
          <w:rFonts w:ascii="Arial" w:eastAsia="Arial" w:hAnsi="Arial" w:cs="Arial"/>
          <w:color w:val="000000"/>
          <w:lang w:val="es-ES"/>
        </w:rPr>
        <w:t xml:space="preserve"> calle</w:t>
      </w:r>
      <w:r>
        <w:rPr>
          <w:rFonts w:ascii="Arial" w:eastAsia="Arial" w:hAnsi="Arial" w:cs="Arial"/>
          <w:color w:val="000000"/>
          <w:lang w:val="es-ES"/>
        </w:rPr>
        <w:t xml:space="preserve"> </w:t>
      </w:r>
      <w:r w:rsidR="00842ABE" w:rsidRPr="0042542D">
        <w:rPr>
          <w:rFonts w:ascii="Arial" w:eastAsia="Arial" w:hAnsi="Arial" w:cs="Arial"/>
          <w:b/>
          <w:bCs/>
          <w:color w:val="000000"/>
          <w:lang w:val="es-ES"/>
        </w:rPr>
        <w:t>G</w:t>
      </w:r>
      <w:r w:rsidR="00842ABE">
        <w:rPr>
          <w:rFonts w:ascii="Arial" w:eastAsia="Arial" w:hAnsi="Arial" w:cs="Arial"/>
          <w:b/>
          <w:bCs/>
          <w:color w:val="000000"/>
          <w:lang w:val="es-ES"/>
        </w:rPr>
        <w:t>RAL</w:t>
      </w:r>
      <w:r w:rsidR="00842ABE" w:rsidRPr="0042542D">
        <w:rPr>
          <w:rFonts w:ascii="Arial" w:eastAsia="Arial" w:hAnsi="Arial" w:cs="Arial"/>
          <w:b/>
          <w:bCs/>
          <w:color w:val="000000"/>
          <w:lang w:val="es-ES"/>
        </w:rPr>
        <w:t xml:space="preserve"> C</w:t>
      </w:r>
      <w:r w:rsidR="00842ABE">
        <w:rPr>
          <w:rFonts w:ascii="Arial" w:eastAsia="Arial" w:hAnsi="Arial" w:cs="Arial"/>
          <w:b/>
          <w:bCs/>
          <w:color w:val="000000"/>
          <w:lang w:val="es-ES"/>
        </w:rPr>
        <w:t>ONRADO VILLEGAS</w:t>
      </w:r>
      <w:r w:rsidR="00842ABE" w:rsidRPr="0042542D">
        <w:rPr>
          <w:rFonts w:ascii="Arial" w:eastAsia="Arial" w:hAnsi="Arial" w:cs="Arial"/>
          <w:b/>
          <w:bCs/>
          <w:color w:val="000000"/>
          <w:lang w:val="es-ES"/>
        </w:rPr>
        <w:t>, A</w:t>
      </w:r>
      <w:r w:rsidR="00842ABE">
        <w:rPr>
          <w:rFonts w:ascii="Arial" w:eastAsia="Arial" w:hAnsi="Arial" w:cs="Arial"/>
          <w:b/>
          <w:bCs/>
          <w:color w:val="000000"/>
          <w:lang w:val="es-ES"/>
        </w:rPr>
        <w:t xml:space="preserve">LFARERO </w:t>
      </w:r>
      <w:r w:rsidR="00842ABE" w:rsidRPr="0042542D">
        <w:rPr>
          <w:rFonts w:ascii="Arial" w:eastAsia="Arial" w:hAnsi="Arial" w:cs="Arial"/>
          <w:b/>
          <w:bCs/>
          <w:color w:val="000000"/>
          <w:lang w:val="es-ES"/>
        </w:rPr>
        <w:t>P</w:t>
      </w:r>
      <w:r w:rsidR="00842ABE">
        <w:rPr>
          <w:rFonts w:ascii="Arial" w:eastAsia="Arial" w:hAnsi="Arial" w:cs="Arial"/>
          <w:b/>
          <w:bCs/>
          <w:color w:val="000000"/>
          <w:lang w:val="es-ES"/>
        </w:rPr>
        <w:t xml:space="preserve">AMPEANO, </w:t>
      </w:r>
      <w:r w:rsidR="00842ABE" w:rsidRPr="0042542D">
        <w:rPr>
          <w:rFonts w:ascii="Arial" w:eastAsia="Arial" w:hAnsi="Arial" w:cs="Arial"/>
          <w:b/>
          <w:bCs/>
          <w:color w:val="000000"/>
          <w:lang w:val="es-ES"/>
        </w:rPr>
        <w:t>C</w:t>
      </w:r>
      <w:r w:rsidR="00842ABE">
        <w:rPr>
          <w:rFonts w:ascii="Arial" w:eastAsia="Arial" w:hAnsi="Arial" w:cs="Arial"/>
          <w:b/>
          <w:bCs/>
          <w:color w:val="000000"/>
          <w:lang w:val="es-ES"/>
        </w:rPr>
        <w:t xml:space="preserve">ACIQUE SAYUEQUE y en </w:t>
      </w:r>
      <w:r w:rsidR="00842ABE">
        <w:rPr>
          <w:rFonts w:ascii="Arial" w:eastAsia="Arial" w:hAnsi="Arial" w:cs="Arial"/>
          <w:b/>
          <w:bCs/>
          <w:lang w:val="es-ES"/>
        </w:rPr>
        <w:t>SALINAS GRANDES ENTRE CAZADORES PAMPEANOS Y RUTA 2</w:t>
      </w:r>
      <w:r w:rsidR="00842ABE">
        <w:rPr>
          <w:rFonts w:ascii="Arial" w:eastAsia="Arial" w:hAnsi="Arial" w:cs="Arial"/>
          <w:b/>
          <w:bCs/>
          <w:lang w:val="es-ES"/>
        </w:rPr>
        <w:t xml:space="preserve"> </w:t>
      </w:r>
      <w:r w:rsidRPr="00AB3735">
        <w:rPr>
          <w:rFonts w:ascii="Arial" w:eastAsia="Arial" w:hAnsi="Arial" w:cs="Arial"/>
          <w:lang w:val="es-ES"/>
        </w:rPr>
        <w:t>y</w:t>
      </w:r>
      <w:r>
        <w:rPr>
          <w:rFonts w:ascii="Arial" w:eastAsia="Arial" w:hAnsi="Arial" w:cs="Arial"/>
          <w:color w:val="000000"/>
          <w:lang w:val="es-ES"/>
        </w:rPr>
        <w:t xml:space="preserve"> también </w:t>
      </w:r>
      <w:r w:rsidRPr="009D0D6B">
        <w:rPr>
          <w:rFonts w:ascii="Arial" w:eastAsia="Arial" w:hAnsi="Arial" w:cs="Arial"/>
          <w:color w:val="000000"/>
          <w:lang w:val="es-ES"/>
        </w:rPr>
        <w:t xml:space="preserve">del resto de las calles del barrio </w:t>
      </w:r>
      <w:r>
        <w:rPr>
          <w:rFonts w:ascii="Arial" w:eastAsia="Arial" w:hAnsi="Arial" w:cs="Arial"/>
          <w:color w:val="000000"/>
          <w:lang w:val="es-ES"/>
        </w:rPr>
        <w:t>El Porteño</w:t>
      </w:r>
      <w:r w:rsidRPr="009D0D6B">
        <w:rPr>
          <w:rFonts w:ascii="Arial" w:eastAsia="Arial" w:hAnsi="Arial" w:cs="Arial"/>
          <w:color w:val="000000"/>
          <w:lang w:val="es-ES"/>
        </w:rPr>
        <w:t>.</w:t>
      </w:r>
    </w:p>
    <w:p w14:paraId="5A379483" w14:textId="18E929DB" w:rsidR="00842ABE" w:rsidRPr="00136AE1" w:rsidRDefault="00842ABE" w:rsidP="00842ABE">
      <w:pPr>
        <w:spacing w:line="360" w:lineRule="auto"/>
        <w:jc w:val="both"/>
        <w:rPr>
          <w:rFonts w:ascii="Arial" w:eastAsia="Arial" w:hAnsi="Arial" w:cs="Arial"/>
          <w:color w:val="000000"/>
          <w:lang w:val="es-ES"/>
        </w:rPr>
      </w:pPr>
      <w:r w:rsidRPr="00842ABE">
        <w:rPr>
          <w:rFonts w:ascii="Arial" w:hAnsi="Arial" w:cs="Arial"/>
          <w:b/>
          <w:bCs/>
        </w:rPr>
        <w:t>Articulo 2°:</w:t>
      </w:r>
      <w:r>
        <w:rPr>
          <w:rFonts w:ascii="Arial" w:eastAsia="Arial" w:hAnsi="Arial" w:cs="Arial"/>
          <w:color w:val="000000"/>
          <w:lang w:val="es-ES"/>
        </w:rPr>
        <w:t xml:space="preserve"> </w:t>
      </w:r>
      <w:r w:rsidRPr="00136AE1">
        <w:rPr>
          <w:rFonts w:ascii="Arial" w:eastAsia="Arial" w:hAnsi="Arial" w:cs="Arial"/>
          <w:color w:val="000000"/>
          <w:lang w:val="es-ES"/>
        </w:rPr>
        <w:t xml:space="preserve">Solicítese </w:t>
      </w:r>
      <w:r>
        <w:rPr>
          <w:rFonts w:ascii="Arial" w:eastAsia="Arial" w:hAnsi="Arial" w:cs="Arial"/>
          <w:color w:val="000000"/>
          <w:lang w:val="es-ES"/>
        </w:rPr>
        <w:t xml:space="preserve">al Departamento Ejecutivo que, ante la posibilidad de precipitaciones abundantes asociadas al fenómeno climático de El Niño, realice un relevamiento del estado de las calles y del sistema de desagües del Barrio </w:t>
      </w:r>
      <w:r>
        <w:rPr>
          <w:rFonts w:ascii="Arial" w:eastAsia="Arial" w:hAnsi="Arial" w:cs="Arial"/>
          <w:color w:val="000000"/>
          <w:lang w:val="es-ES"/>
        </w:rPr>
        <w:t>El Porteño</w:t>
      </w:r>
      <w:r>
        <w:rPr>
          <w:rFonts w:ascii="Arial" w:eastAsia="Arial" w:hAnsi="Arial" w:cs="Arial"/>
          <w:color w:val="000000"/>
          <w:lang w:val="es-ES"/>
        </w:rPr>
        <w:t xml:space="preserve">, estableciendo un cronograma de intervención y priorizando los sectores con mayor riesgo de anegamiento, a fin de garantizar el correcto escurrimiento del agua y la transitabilidad del barrio. </w:t>
      </w:r>
    </w:p>
    <w:p w14:paraId="008F6FAF" w14:textId="0840DAB4" w:rsidR="00E97CD0" w:rsidRDefault="00E97CD0" w:rsidP="00E97CD0">
      <w:pPr>
        <w:spacing w:line="360" w:lineRule="auto"/>
        <w:jc w:val="both"/>
        <w:rPr>
          <w:rFonts w:ascii="Arial" w:hAnsi="Arial" w:cs="Arial"/>
        </w:rPr>
      </w:pPr>
      <w:r w:rsidRPr="009F05DE">
        <w:rPr>
          <w:rFonts w:ascii="Arial" w:hAnsi="Arial" w:cs="Arial"/>
          <w:b/>
          <w:bCs/>
          <w:lang w:eastAsia="es-AR"/>
        </w:rPr>
        <w:t xml:space="preserve">Articulo </w:t>
      </w:r>
      <w:r w:rsidR="00842ABE">
        <w:rPr>
          <w:rFonts w:ascii="Arial" w:hAnsi="Arial" w:cs="Arial"/>
          <w:b/>
          <w:bCs/>
          <w:lang w:eastAsia="es-AR"/>
        </w:rPr>
        <w:t>3</w:t>
      </w:r>
      <w:r w:rsidRPr="009F05DE">
        <w:rPr>
          <w:rFonts w:ascii="Arial" w:hAnsi="Arial" w:cs="Arial"/>
          <w:b/>
          <w:bCs/>
          <w:lang w:eastAsia="es-AR"/>
        </w:rPr>
        <w:t>°:</w:t>
      </w:r>
      <w:r>
        <w:rPr>
          <w:rFonts w:ascii="Arial" w:hAnsi="Arial" w:cs="Arial"/>
          <w:lang w:eastAsia="es-AR"/>
        </w:rPr>
        <w:t xml:space="preserve"> </w:t>
      </w:r>
      <w:r w:rsidRPr="00C60F38">
        <w:rPr>
          <w:rFonts w:ascii="Arial" w:hAnsi="Arial" w:cs="Arial"/>
          <w:lang w:eastAsia="es-AR"/>
        </w:rPr>
        <w:t>De forma</w:t>
      </w:r>
      <w:r>
        <w:rPr>
          <w:rFonts w:ascii="Arial" w:hAnsi="Arial" w:cs="Arial"/>
        </w:rPr>
        <w:t>.</w:t>
      </w:r>
    </w:p>
    <w:p w14:paraId="2B289FC0" w14:textId="77777777" w:rsidR="0008160E" w:rsidRDefault="0008160E" w:rsidP="00E97CD0">
      <w:pPr>
        <w:spacing w:line="360" w:lineRule="auto"/>
        <w:jc w:val="both"/>
        <w:rPr>
          <w:rFonts w:ascii="Arial" w:hAnsi="Arial" w:cs="Arial"/>
        </w:rPr>
      </w:pPr>
    </w:p>
    <w:p w14:paraId="24023C1F" w14:textId="1A10D2DC" w:rsidR="0008160E" w:rsidRDefault="0008160E" w:rsidP="00E97C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      </w:t>
      </w:r>
    </w:p>
    <w:sectPr w:rsidR="0008160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F5527" w14:textId="77777777" w:rsidR="00F12D24" w:rsidRDefault="00F12D24" w:rsidP="00A33D3B">
      <w:pPr>
        <w:spacing w:after="0" w:line="240" w:lineRule="auto"/>
      </w:pPr>
      <w:r>
        <w:separator/>
      </w:r>
    </w:p>
  </w:endnote>
  <w:endnote w:type="continuationSeparator" w:id="0">
    <w:p w14:paraId="16CC78EE" w14:textId="77777777" w:rsidR="00F12D24" w:rsidRDefault="00F12D24" w:rsidP="00A3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37A8" w14:textId="77777777" w:rsidR="00F12D24" w:rsidRDefault="00F12D24" w:rsidP="00A33D3B">
      <w:pPr>
        <w:spacing w:after="0" w:line="240" w:lineRule="auto"/>
      </w:pPr>
      <w:r>
        <w:separator/>
      </w:r>
    </w:p>
  </w:footnote>
  <w:footnote w:type="continuationSeparator" w:id="0">
    <w:p w14:paraId="2D9E5368" w14:textId="77777777" w:rsidR="00F12D24" w:rsidRDefault="00F12D24" w:rsidP="00A33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4C44" w14:textId="77777777" w:rsidR="00A33D3B" w:rsidRDefault="00A33D3B" w:rsidP="00A33D3B">
    <w:pPr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63F48F3" wp14:editId="34DE5377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7CA9D7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Honorable Concejo Deliberante</w:t>
    </w:r>
  </w:p>
  <w:p w14:paraId="238C6E7B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Mitre 38    -    Chascomús</w:t>
    </w:r>
  </w:p>
  <w:p w14:paraId="5D772233" w14:textId="255C3EC6" w:rsidR="00A33D3B" w:rsidRPr="00A33D3B" w:rsidRDefault="00A33D3B" w:rsidP="00A33D3B">
    <w:pPr>
      <w:jc w:val="center"/>
      <w:rPr>
        <w:rFonts w:ascii="Arial Black" w:eastAsia="Arial Black" w:hAnsi="Arial Black" w:cs="Arial Black"/>
        <w:lang w:val="es-ES"/>
      </w:rPr>
    </w:pPr>
    <w:r w:rsidRPr="00A33D3B">
      <w:rPr>
        <w:rFonts w:ascii="Arial Black" w:eastAsia="Arial Black" w:hAnsi="Arial Black" w:cs="Arial Black"/>
        <w:lang w:val="es-ES"/>
      </w:rPr>
      <w:t>BLOQUE UCR</w:t>
    </w:r>
  </w:p>
  <w:p w14:paraId="319F376A" w14:textId="340ACA20" w:rsidR="00A33D3B" w:rsidRPr="00685275" w:rsidRDefault="00685275" w:rsidP="00A33D3B">
    <w:pPr>
      <w:jc w:val="center"/>
      <w:rPr>
        <w:b/>
        <w:bCs/>
        <w:color w:val="000000"/>
        <w:lang w:val="es-ES"/>
      </w:rPr>
    </w:pPr>
    <w:r w:rsidRPr="00685275">
      <w:rPr>
        <w:b/>
        <w:bCs/>
        <w:color w:val="000000"/>
        <w:lang w:val="es-ES"/>
      </w:rPr>
      <w:t>“</w:t>
    </w:r>
    <w:r w:rsidR="00A33D3B" w:rsidRPr="00685275">
      <w:rPr>
        <w:b/>
        <w:bCs/>
        <w:color w:val="000000"/>
        <w:lang w:val="es-ES"/>
      </w:rPr>
      <w:t>202</w:t>
    </w:r>
    <w:r w:rsidRPr="00685275">
      <w:rPr>
        <w:b/>
        <w:bCs/>
        <w:color w:val="000000"/>
        <w:lang w:val="es-ES"/>
      </w:rPr>
      <w:t>6</w:t>
    </w:r>
    <w:r w:rsidR="00A33D3B" w:rsidRPr="00685275">
      <w:rPr>
        <w:b/>
        <w:bCs/>
        <w:color w:val="000000"/>
        <w:lang w:val="es-ES"/>
      </w:rPr>
      <w:t>:</w:t>
    </w:r>
    <w:r w:rsidR="00A33D3B" w:rsidRPr="00A33D3B">
      <w:rPr>
        <w:b/>
        <w:bCs/>
        <w:color w:val="000000"/>
        <w:lang w:val="es-ES"/>
      </w:rPr>
      <w:t xml:space="preserve"> Año del </w:t>
    </w:r>
    <w:r>
      <w:rPr>
        <w:b/>
        <w:bCs/>
        <w:color w:val="000000"/>
        <w:lang w:val="es-ES"/>
      </w:rPr>
      <w:t>200</w:t>
    </w:r>
    <w:r w:rsidR="00A33D3B" w:rsidRPr="00A33D3B">
      <w:rPr>
        <w:b/>
        <w:bCs/>
        <w:color w:val="000000"/>
        <w:lang w:val="es-ES"/>
      </w:rPr>
      <w:t>° Aniversario de</w:t>
    </w:r>
    <w:r>
      <w:rPr>
        <w:b/>
        <w:bCs/>
        <w:color w:val="000000"/>
        <w:lang w:val="es-ES"/>
      </w:rPr>
      <w:t xml:space="preserve"> la Escuela Primaria N°</w:t>
    </w:r>
    <w:r w:rsidRPr="00685275">
      <w:rPr>
        <w:b/>
        <w:bCs/>
        <w:color w:val="000000"/>
        <w:lang w:val="es-ES"/>
      </w:rPr>
      <w:t>1</w:t>
    </w:r>
    <w:r>
      <w:rPr>
        <w:b/>
        <w:bCs/>
        <w:color w:val="000000"/>
        <w:lang w:val="es-ES"/>
      </w:rPr>
      <w:t xml:space="preserve"> </w:t>
    </w:r>
    <w:r w:rsidRPr="00685275">
      <w:rPr>
        <w:b/>
        <w:bCs/>
        <w:color w:val="000000"/>
        <w:lang w:val="es-ES"/>
      </w:rPr>
      <w:t>“Bernardino</w:t>
    </w:r>
    <w:r>
      <w:rPr>
        <w:b/>
        <w:bCs/>
        <w:color w:val="000000"/>
        <w:lang w:val="es-ES"/>
      </w:rPr>
      <w:t xml:space="preserve"> Rivadavia</w:t>
    </w:r>
    <w:r w:rsidRPr="00685275">
      <w:rPr>
        <w:b/>
        <w:bCs/>
        <w:color w:val="000000"/>
        <w:lang w:val="es-ES"/>
      </w:rPr>
      <w:t>”</w:t>
    </w:r>
  </w:p>
  <w:p w14:paraId="441DB792" w14:textId="77777777" w:rsidR="00A33D3B" w:rsidRPr="00A33D3B" w:rsidRDefault="00A33D3B" w:rsidP="00A33D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50D10"/>
    <w:multiLevelType w:val="hybridMultilevel"/>
    <w:tmpl w:val="29DC2908"/>
    <w:lvl w:ilvl="0" w:tplc="5914D8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55342">
    <w:abstractNumId w:val="1"/>
  </w:num>
  <w:num w:numId="2" w16cid:durableId="42496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3B"/>
    <w:rsid w:val="00020EC1"/>
    <w:rsid w:val="000561E2"/>
    <w:rsid w:val="000662B6"/>
    <w:rsid w:val="00071CCE"/>
    <w:rsid w:val="000744CD"/>
    <w:rsid w:val="000805FA"/>
    <w:rsid w:val="0008160E"/>
    <w:rsid w:val="000834A3"/>
    <w:rsid w:val="000844D6"/>
    <w:rsid w:val="000957F8"/>
    <w:rsid w:val="000973CD"/>
    <w:rsid w:val="000B7C8C"/>
    <w:rsid w:val="000D68B7"/>
    <w:rsid w:val="000E0503"/>
    <w:rsid w:val="000E154A"/>
    <w:rsid w:val="00103F06"/>
    <w:rsid w:val="0013612C"/>
    <w:rsid w:val="00146363"/>
    <w:rsid w:val="00173B3B"/>
    <w:rsid w:val="001832EE"/>
    <w:rsid w:val="00187436"/>
    <w:rsid w:val="001B09E5"/>
    <w:rsid w:val="001C4867"/>
    <w:rsid w:val="001D6621"/>
    <w:rsid w:val="0020166C"/>
    <w:rsid w:val="00207259"/>
    <w:rsid w:val="00215D2B"/>
    <w:rsid w:val="00220564"/>
    <w:rsid w:val="00226B58"/>
    <w:rsid w:val="00234F1F"/>
    <w:rsid w:val="00240712"/>
    <w:rsid w:val="002432A6"/>
    <w:rsid w:val="00252F57"/>
    <w:rsid w:val="002679AE"/>
    <w:rsid w:val="00270509"/>
    <w:rsid w:val="00276A28"/>
    <w:rsid w:val="00286B5C"/>
    <w:rsid w:val="002A34B0"/>
    <w:rsid w:val="002B2401"/>
    <w:rsid w:val="002B5CE2"/>
    <w:rsid w:val="002B7932"/>
    <w:rsid w:val="002C1DED"/>
    <w:rsid w:val="002C38C7"/>
    <w:rsid w:val="002C3A6C"/>
    <w:rsid w:val="002C7528"/>
    <w:rsid w:val="002C7642"/>
    <w:rsid w:val="002E5B66"/>
    <w:rsid w:val="002F0823"/>
    <w:rsid w:val="00311649"/>
    <w:rsid w:val="003236A8"/>
    <w:rsid w:val="003254E6"/>
    <w:rsid w:val="003320C5"/>
    <w:rsid w:val="00336E04"/>
    <w:rsid w:val="00340A1F"/>
    <w:rsid w:val="00345007"/>
    <w:rsid w:val="0034519F"/>
    <w:rsid w:val="00351F7A"/>
    <w:rsid w:val="00370602"/>
    <w:rsid w:val="00371A1F"/>
    <w:rsid w:val="00374B02"/>
    <w:rsid w:val="003834CB"/>
    <w:rsid w:val="003A57F6"/>
    <w:rsid w:val="003C557D"/>
    <w:rsid w:val="003E48F5"/>
    <w:rsid w:val="00410B90"/>
    <w:rsid w:val="0042435C"/>
    <w:rsid w:val="00425900"/>
    <w:rsid w:val="004329E9"/>
    <w:rsid w:val="0044070C"/>
    <w:rsid w:val="00440BCD"/>
    <w:rsid w:val="00445AF9"/>
    <w:rsid w:val="00453073"/>
    <w:rsid w:val="00465AA9"/>
    <w:rsid w:val="00472DE6"/>
    <w:rsid w:val="00477196"/>
    <w:rsid w:val="0048062B"/>
    <w:rsid w:val="00486C29"/>
    <w:rsid w:val="00497E18"/>
    <w:rsid w:val="004A3FAD"/>
    <w:rsid w:val="004A51B1"/>
    <w:rsid w:val="004B6161"/>
    <w:rsid w:val="004C25D1"/>
    <w:rsid w:val="004E3697"/>
    <w:rsid w:val="004E6569"/>
    <w:rsid w:val="004E7B07"/>
    <w:rsid w:val="004F0811"/>
    <w:rsid w:val="00500406"/>
    <w:rsid w:val="005042BC"/>
    <w:rsid w:val="00506A62"/>
    <w:rsid w:val="00523A4D"/>
    <w:rsid w:val="0054408B"/>
    <w:rsid w:val="005469D0"/>
    <w:rsid w:val="005826C8"/>
    <w:rsid w:val="00591CAF"/>
    <w:rsid w:val="005965AF"/>
    <w:rsid w:val="005A1884"/>
    <w:rsid w:val="005B27DB"/>
    <w:rsid w:val="005B6E6B"/>
    <w:rsid w:val="005E640C"/>
    <w:rsid w:val="00631E40"/>
    <w:rsid w:val="00635B7A"/>
    <w:rsid w:val="0066730C"/>
    <w:rsid w:val="00684413"/>
    <w:rsid w:val="00685275"/>
    <w:rsid w:val="006B390F"/>
    <w:rsid w:val="006C771D"/>
    <w:rsid w:val="006D564A"/>
    <w:rsid w:val="006D57E2"/>
    <w:rsid w:val="006D60D2"/>
    <w:rsid w:val="006E0123"/>
    <w:rsid w:val="006E2964"/>
    <w:rsid w:val="006E7245"/>
    <w:rsid w:val="006F1546"/>
    <w:rsid w:val="006F2F5A"/>
    <w:rsid w:val="006F4764"/>
    <w:rsid w:val="006F7286"/>
    <w:rsid w:val="00701E66"/>
    <w:rsid w:val="007127D2"/>
    <w:rsid w:val="00713418"/>
    <w:rsid w:val="00737D81"/>
    <w:rsid w:val="007526AF"/>
    <w:rsid w:val="007531EB"/>
    <w:rsid w:val="00760FB8"/>
    <w:rsid w:val="00762D1F"/>
    <w:rsid w:val="007867CF"/>
    <w:rsid w:val="00797C78"/>
    <w:rsid w:val="007D0083"/>
    <w:rsid w:val="007E00F2"/>
    <w:rsid w:val="007F643F"/>
    <w:rsid w:val="00803641"/>
    <w:rsid w:val="008178FC"/>
    <w:rsid w:val="00827A3E"/>
    <w:rsid w:val="00842ABE"/>
    <w:rsid w:val="008614DD"/>
    <w:rsid w:val="00863D96"/>
    <w:rsid w:val="00882968"/>
    <w:rsid w:val="008B5904"/>
    <w:rsid w:val="008E7CE7"/>
    <w:rsid w:val="008F6DDE"/>
    <w:rsid w:val="008F7966"/>
    <w:rsid w:val="0090159E"/>
    <w:rsid w:val="00907344"/>
    <w:rsid w:val="009204D7"/>
    <w:rsid w:val="009438C1"/>
    <w:rsid w:val="009531C4"/>
    <w:rsid w:val="00954C8B"/>
    <w:rsid w:val="00956585"/>
    <w:rsid w:val="00964E96"/>
    <w:rsid w:val="009767E3"/>
    <w:rsid w:val="009923F8"/>
    <w:rsid w:val="0099300A"/>
    <w:rsid w:val="009A671F"/>
    <w:rsid w:val="009D0D6B"/>
    <w:rsid w:val="009D13B1"/>
    <w:rsid w:val="009E5488"/>
    <w:rsid w:val="009F05DE"/>
    <w:rsid w:val="00A121D1"/>
    <w:rsid w:val="00A14A8A"/>
    <w:rsid w:val="00A17EC8"/>
    <w:rsid w:val="00A33D3B"/>
    <w:rsid w:val="00A470DE"/>
    <w:rsid w:val="00A54BAB"/>
    <w:rsid w:val="00A635B1"/>
    <w:rsid w:val="00A804FB"/>
    <w:rsid w:val="00AA5CA3"/>
    <w:rsid w:val="00AB083E"/>
    <w:rsid w:val="00AC7D2D"/>
    <w:rsid w:val="00AE4B92"/>
    <w:rsid w:val="00AF6DD2"/>
    <w:rsid w:val="00B37880"/>
    <w:rsid w:val="00B50D4E"/>
    <w:rsid w:val="00B706B9"/>
    <w:rsid w:val="00B742CF"/>
    <w:rsid w:val="00B87A43"/>
    <w:rsid w:val="00BA2AA7"/>
    <w:rsid w:val="00C11B39"/>
    <w:rsid w:val="00C21858"/>
    <w:rsid w:val="00C30539"/>
    <w:rsid w:val="00C32BD1"/>
    <w:rsid w:val="00C414A4"/>
    <w:rsid w:val="00C42779"/>
    <w:rsid w:val="00C60F38"/>
    <w:rsid w:val="00C92A18"/>
    <w:rsid w:val="00C935D3"/>
    <w:rsid w:val="00CB5DF5"/>
    <w:rsid w:val="00CC059B"/>
    <w:rsid w:val="00CC7B9C"/>
    <w:rsid w:val="00CF337F"/>
    <w:rsid w:val="00D11EC1"/>
    <w:rsid w:val="00D31288"/>
    <w:rsid w:val="00D445AF"/>
    <w:rsid w:val="00D71E80"/>
    <w:rsid w:val="00D73441"/>
    <w:rsid w:val="00D74B63"/>
    <w:rsid w:val="00D771E9"/>
    <w:rsid w:val="00D85CD6"/>
    <w:rsid w:val="00DB0AED"/>
    <w:rsid w:val="00DC123C"/>
    <w:rsid w:val="00DC1375"/>
    <w:rsid w:val="00DC1430"/>
    <w:rsid w:val="00DD7CDE"/>
    <w:rsid w:val="00DF03DC"/>
    <w:rsid w:val="00E02BA7"/>
    <w:rsid w:val="00E3396F"/>
    <w:rsid w:val="00E40168"/>
    <w:rsid w:val="00E60196"/>
    <w:rsid w:val="00E61BA9"/>
    <w:rsid w:val="00E63C10"/>
    <w:rsid w:val="00E652F0"/>
    <w:rsid w:val="00E65BB4"/>
    <w:rsid w:val="00E804BD"/>
    <w:rsid w:val="00E9376B"/>
    <w:rsid w:val="00E94562"/>
    <w:rsid w:val="00E9473B"/>
    <w:rsid w:val="00E97CD0"/>
    <w:rsid w:val="00EC19EE"/>
    <w:rsid w:val="00EC45D2"/>
    <w:rsid w:val="00EC4B6E"/>
    <w:rsid w:val="00ED3D58"/>
    <w:rsid w:val="00EE0E74"/>
    <w:rsid w:val="00EF3D3D"/>
    <w:rsid w:val="00F079A2"/>
    <w:rsid w:val="00F12D24"/>
    <w:rsid w:val="00F22570"/>
    <w:rsid w:val="00F32B38"/>
    <w:rsid w:val="00F55F84"/>
    <w:rsid w:val="00F664CA"/>
    <w:rsid w:val="00F73A35"/>
    <w:rsid w:val="00F74D55"/>
    <w:rsid w:val="00F77C85"/>
    <w:rsid w:val="00F917CC"/>
    <w:rsid w:val="00F97FF2"/>
    <w:rsid w:val="00FA09F2"/>
    <w:rsid w:val="00FB59C1"/>
    <w:rsid w:val="00FB7FCA"/>
    <w:rsid w:val="00FC31B5"/>
    <w:rsid w:val="00FD195C"/>
    <w:rsid w:val="00FD5B90"/>
    <w:rsid w:val="00FE1384"/>
    <w:rsid w:val="00F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D8067"/>
  <w15:chartTrackingRefBased/>
  <w15:docId w15:val="{77E5693E-22B1-4F30-9143-5F51A758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1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3D3B"/>
    <w:pPr>
      <w:keepNext/>
      <w:spacing w:after="0" w:line="360" w:lineRule="auto"/>
      <w:jc w:val="center"/>
      <w:outlineLvl w:val="1"/>
    </w:pPr>
    <w:rPr>
      <w:rFonts w:ascii="Tahoma" w:eastAsia="Tahoma" w:hAnsi="Tahoma" w:cs="Tahoma"/>
      <w:b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D3B"/>
  </w:style>
  <w:style w:type="paragraph" w:styleId="Piedepgina">
    <w:name w:val="footer"/>
    <w:basedOn w:val="Normal"/>
    <w:link w:val="Piedepgina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D3B"/>
  </w:style>
  <w:style w:type="character" w:customStyle="1" w:styleId="Ttulo2Car">
    <w:name w:val="Título 2 Car"/>
    <w:basedOn w:val="Fuentedeprrafopredeter"/>
    <w:link w:val="Ttulo2"/>
    <w:uiPriority w:val="9"/>
    <w:rsid w:val="00A33D3B"/>
    <w:rPr>
      <w:rFonts w:ascii="Tahoma" w:eastAsia="Tahoma" w:hAnsi="Tahoma" w:cs="Tahoma"/>
      <w:b/>
      <w:lang w:val="es-E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D3B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71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2432A6"/>
    <w:rPr>
      <w:i/>
      <w:iCs/>
    </w:rPr>
  </w:style>
  <w:style w:type="paragraph" w:styleId="Prrafodelista">
    <w:name w:val="List Paragraph"/>
    <w:basedOn w:val="Normal"/>
    <w:uiPriority w:val="34"/>
    <w:qFormat/>
    <w:rsid w:val="00020E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02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020E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91B-2D9B-4301-BBE7-51111F3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526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maximiliano donato</cp:lastModifiedBy>
  <cp:revision>3</cp:revision>
  <cp:lastPrinted>2024-03-21T16:37:00Z</cp:lastPrinted>
  <dcterms:created xsi:type="dcterms:W3CDTF">2026-10-06T03:58:00Z</dcterms:created>
  <dcterms:modified xsi:type="dcterms:W3CDTF">2026-10-06T04:17:00Z</dcterms:modified>
</cp:coreProperties>
</file>