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E3C3D" w14:textId="5C4F05D4" w:rsidR="00A97D8A" w:rsidRPr="002E4449" w:rsidRDefault="00A97D8A" w:rsidP="00B6186C">
      <w:pPr>
        <w:spacing w:line="360" w:lineRule="auto"/>
        <w:jc w:val="right"/>
      </w:pPr>
      <w:bookmarkStart w:id="0" w:name="_GoBack"/>
      <w:bookmarkEnd w:id="0"/>
      <w:r w:rsidRPr="002E4449">
        <w:t xml:space="preserve">                                                            Chascomús, </w:t>
      </w:r>
      <w:r w:rsidR="00707C0E">
        <w:t>7</w:t>
      </w:r>
      <w:r w:rsidR="0018576F" w:rsidRPr="002E4449">
        <w:t xml:space="preserve"> </w:t>
      </w:r>
      <w:r w:rsidRPr="002E4449">
        <w:t>de</w:t>
      </w:r>
      <w:r w:rsidR="007D57D5" w:rsidRPr="002E4449">
        <w:t xml:space="preserve"> </w:t>
      </w:r>
      <w:r w:rsidR="001E3A71">
        <w:t>a</w:t>
      </w:r>
      <w:r w:rsidR="00707C0E">
        <w:t>bril</w:t>
      </w:r>
      <w:r w:rsidR="009E1C5A" w:rsidRPr="002E4449">
        <w:t xml:space="preserve"> </w:t>
      </w:r>
      <w:r w:rsidRPr="002E4449">
        <w:t>de 20</w:t>
      </w:r>
      <w:r w:rsidR="002D7D73" w:rsidRPr="002E4449">
        <w:t>2</w:t>
      </w:r>
      <w:r w:rsidR="002E4449" w:rsidRPr="002E4449">
        <w:t>6</w:t>
      </w:r>
      <w:r w:rsidRPr="002E4449">
        <w:t>.</w:t>
      </w:r>
    </w:p>
    <w:p w14:paraId="2B19CB6D" w14:textId="77777777" w:rsidR="00A97D8A" w:rsidRPr="002E4449" w:rsidRDefault="00A97D8A" w:rsidP="00B6186C">
      <w:pPr>
        <w:spacing w:line="360" w:lineRule="auto"/>
        <w:jc w:val="both"/>
        <w:rPr>
          <w:b/>
          <w:bCs/>
        </w:rPr>
      </w:pPr>
      <w:r w:rsidRPr="002E4449">
        <w:rPr>
          <w:b/>
          <w:bCs/>
        </w:rPr>
        <w:t>Sr. Presidente del</w:t>
      </w:r>
    </w:p>
    <w:p w14:paraId="179DD138" w14:textId="77777777" w:rsidR="00A97D8A" w:rsidRPr="002E4449" w:rsidRDefault="00A97D8A" w:rsidP="00B6186C">
      <w:pPr>
        <w:spacing w:line="360" w:lineRule="auto"/>
        <w:jc w:val="both"/>
        <w:rPr>
          <w:b/>
          <w:bCs/>
        </w:rPr>
      </w:pPr>
      <w:r w:rsidRPr="002E4449">
        <w:rPr>
          <w:b/>
          <w:bCs/>
        </w:rPr>
        <w:t>Honorable Concejo Deliberante</w:t>
      </w:r>
    </w:p>
    <w:p w14:paraId="1C7002CD" w14:textId="332E37CF" w:rsidR="00A97D8A" w:rsidRPr="002E4449" w:rsidRDefault="006461E5" w:rsidP="00B6186C">
      <w:pPr>
        <w:spacing w:line="360" w:lineRule="auto"/>
        <w:jc w:val="both"/>
        <w:rPr>
          <w:b/>
          <w:bCs/>
        </w:rPr>
      </w:pPr>
      <w:r>
        <w:rPr>
          <w:b/>
          <w:bCs/>
        </w:rPr>
        <w:t>Oscar</w:t>
      </w:r>
      <w:r w:rsidR="001E3A71">
        <w:rPr>
          <w:b/>
          <w:bCs/>
        </w:rPr>
        <w:t xml:space="preserve"> Freddy</w:t>
      </w:r>
      <w:r>
        <w:rPr>
          <w:b/>
          <w:bCs/>
        </w:rPr>
        <w:t xml:space="preserve"> Toledo Barzola</w:t>
      </w:r>
    </w:p>
    <w:p w14:paraId="10282175" w14:textId="5FF4B592" w:rsidR="008B661C" w:rsidRPr="002E4449" w:rsidRDefault="008B661C" w:rsidP="00B6186C">
      <w:pPr>
        <w:spacing w:line="360" w:lineRule="auto"/>
        <w:jc w:val="both"/>
        <w:rPr>
          <w:b/>
          <w:bCs/>
        </w:rPr>
      </w:pPr>
      <w:r w:rsidRPr="002E4449">
        <w:rPr>
          <w:b/>
          <w:bCs/>
        </w:rPr>
        <w:t>S/D</w:t>
      </w:r>
      <w:r w:rsidR="001E3A71">
        <w:rPr>
          <w:b/>
          <w:bCs/>
        </w:rPr>
        <w:t>:</w:t>
      </w:r>
    </w:p>
    <w:p w14:paraId="6E9834B5" w14:textId="77777777" w:rsidR="008B661C" w:rsidRPr="002E4449" w:rsidRDefault="008B661C" w:rsidP="00B6186C">
      <w:pPr>
        <w:spacing w:line="360" w:lineRule="auto"/>
        <w:jc w:val="both"/>
      </w:pPr>
    </w:p>
    <w:p w14:paraId="602AEE3A" w14:textId="77777777" w:rsidR="00A97D8A" w:rsidRPr="002E4449" w:rsidRDefault="00A97D8A" w:rsidP="00B6186C">
      <w:pPr>
        <w:spacing w:line="360" w:lineRule="auto"/>
        <w:jc w:val="both"/>
      </w:pPr>
      <w:r w:rsidRPr="002E4449">
        <w:t>De nuestra consideración:</w:t>
      </w:r>
    </w:p>
    <w:p w14:paraId="6A020541" w14:textId="77777777" w:rsidR="00A97D8A" w:rsidRPr="002E4449" w:rsidRDefault="00A97D8A" w:rsidP="00B6186C">
      <w:pPr>
        <w:spacing w:line="360" w:lineRule="auto"/>
        <w:jc w:val="both"/>
      </w:pPr>
      <w:r w:rsidRPr="002E4449">
        <w:t xml:space="preserve">   </w:t>
      </w:r>
      <w:r w:rsidR="005A239A" w:rsidRPr="002E4449">
        <w:t xml:space="preserve">                                    </w:t>
      </w:r>
      <w:r w:rsidRPr="002E4449">
        <w:t xml:space="preserve">  Remitimos copia del presente proyecto para ser incluida en el orden del día de la próxima sesión.</w:t>
      </w:r>
    </w:p>
    <w:p w14:paraId="6A9074D0" w14:textId="77777777" w:rsidR="00A97D8A" w:rsidRPr="001E3A71" w:rsidRDefault="00A97D8A" w:rsidP="00B6186C">
      <w:pPr>
        <w:spacing w:line="360" w:lineRule="auto"/>
        <w:jc w:val="center"/>
        <w:rPr>
          <w:b/>
          <w:bCs/>
          <w:u w:val="single"/>
        </w:rPr>
      </w:pPr>
    </w:p>
    <w:p w14:paraId="644273E9" w14:textId="245EF12A" w:rsidR="00F44F91" w:rsidRPr="001E3A71" w:rsidRDefault="00807415" w:rsidP="00B6186C">
      <w:pPr>
        <w:spacing w:line="360" w:lineRule="auto"/>
        <w:jc w:val="center"/>
        <w:rPr>
          <w:b/>
          <w:u w:val="single"/>
        </w:rPr>
      </w:pPr>
      <w:r w:rsidRPr="001E3A71">
        <w:rPr>
          <w:b/>
          <w:u w:val="single"/>
        </w:rPr>
        <w:t>Solicitando al Departamento Ejecutivo digitalice normativa previa al 2017</w:t>
      </w:r>
      <w:r w:rsidR="001E3A71" w:rsidRPr="001E3A71">
        <w:rPr>
          <w:b/>
          <w:u w:val="single"/>
        </w:rPr>
        <w:t>.-</w:t>
      </w:r>
    </w:p>
    <w:p w14:paraId="2C64B559" w14:textId="77777777" w:rsidR="0018576F" w:rsidRPr="002E4449" w:rsidRDefault="0018576F" w:rsidP="00B6186C">
      <w:pPr>
        <w:spacing w:line="360" w:lineRule="auto"/>
        <w:jc w:val="both"/>
        <w:rPr>
          <w:b/>
        </w:rPr>
      </w:pPr>
    </w:p>
    <w:p w14:paraId="68DE9E17" w14:textId="674DD3A9" w:rsidR="000B6F94" w:rsidRPr="000B6F94" w:rsidRDefault="00FF29F5" w:rsidP="00B6186C">
      <w:pPr>
        <w:spacing w:line="360" w:lineRule="auto"/>
        <w:jc w:val="both"/>
        <w:rPr>
          <w:b/>
          <w:lang w:val="es-ES_tradnl"/>
        </w:rPr>
      </w:pPr>
      <w:r w:rsidRPr="002E4449">
        <w:rPr>
          <w:b/>
          <w:lang w:val="es-ES_tradnl"/>
        </w:rPr>
        <w:t>Visto:</w:t>
      </w:r>
    </w:p>
    <w:p w14:paraId="23ED7E39" w14:textId="1878AB0B" w:rsidR="00A70402" w:rsidRDefault="000B6F94" w:rsidP="00B6186C">
      <w:pPr>
        <w:spacing w:line="360" w:lineRule="auto"/>
        <w:jc w:val="both"/>
        <w:rPr>
          <w:lang w:val="es-AR"/>
        </w:rPr>
      </w:pPr>
      <w:r>
        <w:rPr>
          <w:lang w:val="es-AR"/>
        </w:rPr>
        <w:t xml:space="preserve">              </w:t>
      </w:r>
      <w:r w:rsidR="00807415" w:rsidRPr="00807415">
        <w:rPr>
          <w:lang w:val="es-AR"/>
        </w:rPr>
        <w:t>La necesidad de garantizar un acceso amplio, ágil y efectivo a los actos administrativos dictados por el Departamento Ejecutivo Municipal, en particular a los decretos dictados con anterioridad al año 2017, cuya consulta en muchos casos se ve dificultada por no encontrarse digitalizados; y</w:t>
      </w:r>
    </w:p>
    <w:p w14:paraId="3062C580" w14:textId="77777777" w:rsidR="00707C0E" w:rsidRPr="002E4449" w:rsidRDefault="00707C0E" w:rsidP="00B6186C">
      <w:pPr>
        <w:spacing w:line="360" w:lineRule="auto"/>
        <w:jc w:val="both"/>
        <w:rPr>
          <w:lang w:val="es-ES_tradnl"/>
        </w:rPr>
      </w:pPr>
    </w:p>
    <w:p w14:paraId="23A866BC" w14:textId="2C58E94E" w:rsidR="005A52BE" w:rsidRDefault="00FF29F5" w:rsidP="00B6186C">
      <w:pPr>
        <w:spacing w:line="360" w:lineRule="auto"/>
        <w:jc w:val="both"/>
        <w:rPr>
          <w:b/>
          <w:lang w:val="es-ES_tradnl"/>
        </w:rPr>
      </w:pPr>
      <w:r w:rsidRPr="002E4449">
        <w:rPr>
          <w:b/>
          <w:lang w:val="es-ES_tradnl"/>
        </w:rPr>
        <w:t>Considerando:</w:t>
      </w:r>
    </w:p>
    <w:p w14:paraId="69FB18C5" w14:textId="77777777" w:rsidR="006B16F1" w:rsidRPr="002E4449" w:rsidRDefault="006B16F1" w:rsidP="00B6186C">
      <w:pPr>
        <w:spacing w:line="360" w:lineRule="auto"/>
        <w:jc w:val="both"/>
        <w:rPr>
          <w:b/>
          <w:lang w:val="es-ES_tradnl"/>
        </w:rPr>
      </w:pPr>
    </w:p>
    <w:p w14:paraId="1A949EF8" w14:textId="77777777" w:rsidR="00807415" w:rsidRPr="00807415" w:rsidRDefault="00807415" w:rsidP="00B6186C">
      <w:pPr>
        <w:spacing w:line="360" w:lineRule="auto"/>
        <w:ind w:firstLine="708"/>
        <w:jc w:val="both"/>
        <w:rPr>
          <w:lang w:val="es-ES_tradnl"/>
        </w:rPr>
      </w:pPr>
      <w:r w:rsidRPr="00807415">
        <w:rPr>
          <w:lang w:val="es-ES_tradnl"/>
        </w:rPr>
        <w:t>Que los decretos del Departamento Ejecutivo constituyen actos administrativos de indudable relevancia institucional, política, jurídica e histórica, cuyo conocimiento resulta indispensable para el adecuado ejercicio de las funciones de control, análisis y producción legislativa que competen a este Honorable Concejo Deliberante.</w:t>
      </w:r>
    </w:p>
    <w:p w14:paraId="52A34358" w14:textId="77777777" w:rsidR="00807415" w:rsidRPr="00807415" w:rsidRDefault="00807415" w:rsidP="00B6186C">
      <w:pPr>
        <w:spacing w:line="360" w:lineRule="auto"/>
        <w:jc w:val="both"/>
        <w:rPr>
          <w:lang w:val="es-ES_tradnl"/>
        </w:rPr>
      </w:pPr>
    </w:p>
    <w:p w14:paraId="5C5B6A19" w14:textId="77777777" w:rsidR="00807415" w:rsidRPr="00807415" w:rsidRDefault="00807415" w:rsidP="00B6186C">
      <w:pPr>
        <w:spacing w:line="360" w:lineRule="auto"/>
        <w:ind w:firstLine="708"/>
        <w:jc w:val="both"/>
        <w:rPr>
          <w:lang w:val="es-ES_tradnl"/>
        </w:rPr>
      </w:pPr>
      <w:r w:rsidRPr="00807415">
        <w:rPr>
          <w:lang w:val="es-ES_tradnl"/>
        </w:rPr>
        <w:t>Que el acceso a dichos instrumentos no sólo resulta necesario para el desenvolvimiento de la tarea legislativa, sino también para garantizar principios elementales de publicidad de los actos de gobierno, transparencia administrativa y acceso a la información pública.</w:t>
      </w:r>
    </w:p>
    <w:p w14:paraId="3A0226D6" w14:textId="77777777" w:rsidR="00807415" w:rsidRPr="00807415" w:rsidRDefault="00807415" w:rsidP="00B6186C">
      <w:pPr>
        <w:spacing w:line="360" w:lineRule="auto"/>
        <w:jc w:val="both"/>
        <w:rPr>
          <w:lang w:val="es-ES_tradnl"/>
        </w:rPr>
      </w:pPr>
    </w:p>
    <w:p w14:paraId="7F98ACD7" w14:textId="7D090A66" w:rsidR="00807415" w:rsidRPr="00807415" w:rsidRDefault="00807415" w:rsidP="00B6186C">
      <w:pPr>
        <w:spacing w:line="360" w:lineRule="auto"/>
        <w:ind w:firstLine="708"/>
        <w:jc w:val="both"/>
        <w:rPr>
          <w:lang w:val="es-ES_tradnl"/>
        </w:rPr>
      </w:pPr>
      <w:r w:rsidRPr="00807415">
        <w:rPr>
          <w:lang w:val="es-ES_tradnl"/>
        </w:rPr>
        <w:lastRenderedPageBreak/>
        <w:t>Que la ausencia de digitalización de los decretos anteriores al año 2017</w:t>
      </w:r>
      <w:r>
        <w:rPr>
          <w:lang w:val="es-ES_tradnl"/>
        </w:rPr>
        <w:t>, año en que se implementó el SIBOM de la Provincia de Buenos Aires,</w:t>
      </w:r>
      <w:r w:rsidRPr="00807415">
        <w:rPr>
          <w:lang w:val="es-ES_tradnl"/>
        </w:rPr>
        <w:t xml:space="preserve"> genera obstáculos materiales que entorpecen el acceso a documentación pública, demorando consultas, dificultando reconstrucciones normativas e impidiendo muchas veces un conocimiento oportuno de antecedentes administrativos relevantes.</w:t>
      </w:r>
    </w:p>
    <w:p w14:paraId="1F2BB0CA" w14:textId="77777777" w:rsidR="00807415" w:rsidRPr="00807415" w:rsidRDefault="00807415" w:rsidP="00B6186C">
      <w:pPr>
        <w:spacing w:line="360" w:lineRule="auto"/>
        <w:jc w:val="both"/>
        <w:rPr>
          <w:lang w:val="es-ES_tradnl"/>
        </w:rPr>
      </w:pPr>
    </w:p>
    <w:p w14:paraId="6A29F272" w14:textId="77777777" w:rsidR="00807415" w:rsidRPr="00807415" w:rsidRDefault="00807415" w:rsidP="00B6186C">
      <w:pPr>
        <w:spacing w:line="360" w:lineRule="auto"/>
        <w:ind w:firstLine="708"/>
        <w:jc w:val="both"/>
        <w:rPr>
          <w:lang w:val="es-ES_tradnl"/>
        </w:rPr>
      </w:pPr>
      <w:r w:rsidRPr="00807415">
        <w:rPr>
          <w:lang w:val="es-ES_tradnl"/>
        </w:rPr>
        <w:t>Que en la actualidad las herramientas tecnológicas disponibles permiten avanzar razonablemente en procesos de organización, resguardo y digitalización documental, facilitando tanto la conservación de la documentación como su consulta por parte de las áreas del Estado y de la ciudadanía.</w:t>
      </w:r>
    </w:p>
    <w:p w14:paraId="6647010A" w14:textId="77777777" w:rsidR="00807415" w:rsidRPr="00807415" w:rsidRDefault="00807415" w:rsidP="00B6186C">
      <w:pPr>
        <w:spacing w:line="360" w:lineRule="auto"/>
        <w:jc w:val="both"/>
        <w:rPr>
          <w:lang w:val="es-ES_tradnl"/>
        </w:rPr>
      </w:pPr>
    </w:p>
    <w:p w14:paraId="4CFFBF9D" w14:textId="1BE198B6" w:rsidR="00807415" w:rsidRDefault="00807415" w:rsidP="00B6186C">
      <w:pPr>
        <w:spacing w:line="360" w:lineRule="auto"/>
        <w:ind w:firstLine="708"/>
        <w:jc w:val="both"/>
        <w:rPr>
          <w:lang w:val="es-ES_tradnl"/>
        </w:rPr>
      </w:pPr>
      <w:r w:rsidRPr="00807415">
        <w:rPr>
          <w:lang w:val="es-ES_tradnl"/>
        </w:rPr>
        <w:t>Que la falta de digitalización no puede traducirse, mientras tanto, en una restricción práctica al acceso a los decretos, máxime cuando se trata de documentación pública que debe poder ser consultada y facilitada de manera diligente ante requerimientos concretos.</w:t>
      </w:r>
    </w:p>
    <w:p w14:paraId="38AC35F1" w14:textId="419E1E64" w:rsidR="00807415" w:rsidRDefault="00807415" w:rsidP="00B6186C">
      <w:pPr>
        <w:spacing w:line="360" w:lineRule="auto"/>
        <w:jc w:val="both"/>
        <w:rPr>
          <w:lang w:val="es-ES_tradnl"/>
        </w:rPr>
      </w:pPr>
    </w:p>
    <w:p w14:paraId="5EAC92BB" w14:textId="52B1ADFC" w:rsidR="00807415" w:rsidRPr="00807415" w:rsidRDefault="00807415" w:rsidP="00B6186C">
      <w:pPr>
        <w:spacing w:line="360" w:lineRule="auto"/>
        <w:ind w:firstLine="708"/>
        <w:jc w:val="both"/>
        <w:rPr>
          <w:lang w:val="es-ES_tradnl"/>
        </w:rPr>
      </w:pPr>
      <w:r>
        <w:rPr>
          <w:lang w:val="es-ES_tradnl"/>
        </w:rPr>
        <w:t xml:space="preserve">Que a su vez resulta llamativo que al acudir al archivo del </w:t>
      </w:r>
      <w:r w:rsidR="001E3A71">
        <w:rPr>
          <w:lang w:val="es-ES_tradnl"/>
        </w:rPr>
        <w:t>Departamento</w:t>
      </w:r>
      <w:r>
        <w:rPr>
          <w:lang w:val="es-ES_tradnl"/>
        </w:rPr>
        <w:t xml:space="preserve"> Ejecutivo, hasta los Concejales deban requerir por escrito un pedido de documental que es de carácter público, y que deba ser autorizada la entrega de una copia de la misma por el Secretario de Gobierno.</w:t>
      </w:r>
    </w:p>
    <w:p w14:paraId="0A66C1DB" w14:textId="77777777" w:rsidR="00807415" w:rsidRPr="00807415" w:rsidRDefault="00807415" w:rsidP="00B6186C">
      <w:pPr>
        <w:spacing w:line="360" w:lineRule="auto"/>
        <w:jc w:val="both"/>
        <w:rPr>
          <w:lang w:val="es-ES_tradnl"/>
        </w:rPr>
      </w:pPr>
    </w:p>
    <w:p w14:paraId="23279D8A" w14:textId="77777777" w:rsidR="00807415" w:rsidRPr="00807415" w:rsidRDefault="00807415" w:rsidP="00B6186C">
      <w:pPr>
        <w:spacing w:line="360" w:lineRule="auto"/>
        <w:ind w:firstLine="708"/>
        <w:jc w:val="both"/>
        <w:rPr>
          <w:lang w:val="es-ES_tradnl"/>
        </w:rPr>
      </w:pPr>
      <w:r w:rsidRPr="00807415">
        <w:rPr>
          <w:lang w:val="es-ES_tradnl"/>
        </w:rPr>
        <w:t>Que corresponde, por lo tanto, solicitar al Departamento Ejecutivo que arbitre los medios necesarios para avanzar en la digitalización de los decretos anteriores al año 2017 y que, hasta tanto ello ocurra, disponga los mecanismos administrativos pertinentes para su inmediata localización y entrega, sin dilaciones ni trabas innecesarias.</w:t>
      </w:r>
    </w:p>
    <w:p w14:paraId="41D38CB3" w14:textId="77777777" w:rsidR="00807415" w:rsidRPr="00807415" w:rsidRDefault="00807415" w:rsidP="00B6186C">
      <w:pPr>
        <w:spacing w:line="360" w:lineRule="auto"/>
        <w:jc w:val="both"/>
        <w:rPr>
          <w:lang w:val="es-ES_tradnl"/>
        </w:rPr>
      </w:pPr>
    </w:p>
    <w:p w14:paraId="07FF2D8B" w14:textId="3012A19C" w:rsidR="00E30312" w:rsidRDefault="00807415" w:rsidP="00B6186C">
      <w:pPr>
        <w:spacing w:line="360" w:lineRule="auto"/>
        <w:ind w:firstLine="708"/>
        <w:jc w:val="both"/>
        <w:rPr>
          <w:lang w:val="es-ES_tradnl"/>
        </w:rPr>
      </w:pPr>
      <w:r w:rsidRPr="00807415">
        <w:rPr>
          <w:lang w:val="es-ES_tradnl"/>
        </w:rPr>
        <w:t>Que fortalecer el acceso a este tipo de documentación redunda en una mejora de la calidad institucional del Municipio, en una administración más transparente y en un mejor funcionamiento de los órganos de gobierno.</w:t>
      </w:r>
    </w:p>
    <w:p w14:paraId="55CEBCE8" w14:textId="77777777" w:rsidR="00807415" w:rsidRPr="00707C0E" w:rsidRDefault="00807415" w:rsidP="00B6186C">
      <w:pPr>
        <w:spacing w:line="360" w:lineRule="auto"/>
        <w:jc w:val="both"/>
      </w:pPr>
    </w:p>
    <w:p w14:paraId="5D676692" w14:textId="0776B61E" w:rsidR="000A3449" w:rsidRPr="002E4449" w:rsidRDefault="001E7BBB" w:rsidP="00B6186C">
      <w:pPr>
        <w:spacing w:line="360" w:lineRule="auto"/>
        <w:jc w:val="center"/>
        <w:rPr>
          <w:lang w:val="es-ES_tradnl"/>
        </w:rPr>
      </w:pPr>
      <w:r w:rsidRPr="002E4449">
        <w:rPr>
          <w:rFonts w:eastAsia="Verdana"/>
        </w:rPr>
        <w:lastRenderedPageBreak/>
        <w:t xml:space="preserve">Por ello, </w:t>
      </w:r>
      <w:r w:rsidR="002D7D73" w:rsidRPr="002E4449">
        <w:rPr>
          <w:rFonts w:eastAsia="Verdana"/>
          <w:b/>
          <w:bCs/>
        </w:rPr>
        <w:t xml:space="preserve">los </w:t>
      </w:r>
      <w:r w:rsidR="00C33164" w:rsidRPr="002E4449">
        <w:rPr>
          <w:rFonts w:eastAsia="Verdana"/>
          <w:b/>
          <w:bCs/>
        </w:rPr>
        <w:t>B</w:t>
      </w:r>
      <w:r w:rsidR="002D7D73" w:rsidRPr="002E4449">
        <w:rPr>
          <w:rFonts w:eastAsia="Verdana"/>
          <w:b/>
          <w:bCs/>
        </w:rPr>
        <w:t>loques</w:t>
      </w:r>
      <w:r w:rsidRPr="002E4449">
        <w:rPr>
          <w:rFonts w:eastAsia="Verdana"/>
          <w:b/>
          <w:bCs/>
        </w:rPr>
        <w:t xml:space="preserve"> </w:t>
      </w:r>
      <w:r w:rsidR="002E4449" w:rsidRPr="002E4449">
        <w:rPr>
          <w:rFonts w:eastAsia="Verdana"/>
          <w:b/>
          <w:bCs/>
        </w:rPr>
        <w:t>POTENCIA</w:t>
      </w:r>
      <w:r w:rsidR="00C33164" w:rsidRPr="002E4449">
        <w:rPr>
          <w:rFonts w:eastAsia="Verdana"/>
          <w:b/>
          <w:bCs/>
        </w:rPr>
        <w:t>,</w:t>
      </w:r>
      <w:r w:rsidR="00AE2300" w:rsidRPr="002E4449">
        <w:rPr>
          <w:rFonts w:eastAsia="Verdana"/>
          <w:b/>
          <w:bCs/>
        </w:rPr>
        <w:t xml:space="preserve"> </w:t>
      </w:r>
      <w:r w:rsidR="00C33164" w:rsidRPr="002E4449">
        <w:rPr>
          <w:rFonts w:eastAsia="Verdana"/>
          <w:b/>
          <w:bCs/>
        </w:rPr>
        <w:t xml:space="preserve">y GEN </w:t>
      </w:r>
      <w:r w:rsidRPr="002E4449">
        <w:rPr>
          <w:rFonts w:eastAsia="Verdana"/>
        </w:rPr>
        <w:t>en atribución a sus facultades que le confiere la Ley Orgánica de las Municipalidades, propone</w:t>
      </w:r>
      <w:r w:rsidR="00631CFE" w:rsidRPr="002E4449">
        <w:rPr>
          <w:rFonts w:eastAsia="Verdana"/>
        </w:rPr>
        <w:t>n</w:t>
      </w:r>
      <w:r w:rsidRPr="002E4449">
        <w:rPr>
          <w:rFonts w:eastAsia="Verdana"/>
        </w:rPr>
        <w:t xml:space="preserve"> </w:t>
      </w:r>
      <w:r w:rsidR="009F536A" w:rsidRPr="002E4449">
        <w:rPr>
          <w:rFonts w:eastAsia="Verdana"/>
        </w:rPr>
        <w:t>el</w:t>
      </w:r>
      <w:r w:rsidRPr="002E4449">
        <w:rPr>
          <w:rFonts w:eastAsia="Verdana"/>
        </w:rPr>
        <w:t xml:space="preserve"> siguiente:</w:t>
      </w:r>
    </w:p>
    <w:p w14:paraId="62D6E08E" w14:textId="77777777" w:rsidR="00A53955" w:rsidRPr="000B6F94" w:rsidRDefault="00A53955" w:rsidP="00B6186C">
      <w:pPr>
        <w:spacing w:line="360" w:lineRule="auto"/>
        <w:jc w:val="both"/>
        <w:rPr>
          <w:rFonts w:eastAsia="Verdana"/>
        </w:rPr>
      </w:pPr>
    </w:p>
    <w:p w14:paraId="6871888A" w14:textId="4C443215" w:rsidR="00C1218D" w:rsidRPr="001E3A71" w:rsidRDefault="00A97D8A" w:rsidP="00B6186C">
      <w:pPr>
        <w:spacing w:line="360" w:lineRule="auto"/>
        <w:jc w:val="center"/>
        <w:rPr>
          <w:b/>
          <w:bCs/>
        </w:rPr>
      </w:pPr>
      <w:r w:rsidRPr="001E3A71">
        <w:rPr>
          <w:b/>
          <w:bCs/>
        </w:rPr>
        <w:t xml:space="preserve">PROYECTO DE </w:t>
      </w:r>
      <w:r w:rsidR="00807415" w:rsidRPr="001E3A71">
        <w:rPr>
          <w:b/>
          <w:bCs/>
        </w:rPr>
        <w:t>COMUNICACIÓN</w:t>
      </w:r>
      <w:r w:rsidRPr="001E3A71">
        <w:rPr>
          <w:b/>
          <w:bCs/>
        </w:rPr>
        <w:t>:</w:t>
      </w:r>
    </w:p>
    <w:p w14:paraId="79042CA9" w14:textId="20CB77A1" w:rsidR="00E92DEB" w:rsidRPr="000B6F94" w:rsidRDefault="00E92DEB" w:rsidP="00B6186C">
      <w:pPr>
        <w:spacing w:line="360" w:lineRule="auto"/>
        <w:jc w:val="both"/>
        <w:rPr>
          <w:b/>
          <w:bCs/>
        </w:rPr>
      </w:pPr>
    </w:p>
    <w:p w14:paraId="0F21A86B" w14:textId="77777777" w:rsidR="00807415" w:rsidRDefault="00807415" w:rsidP="00B6186C">
      <w:pPr>
        <w:spacing w:line="360" w:lineRule="auto"/>
        <w:jc w:val="both"/>
        <w:rPr>
          <w:lang w:eastAsia="en-US"/>
        </w:rPr>
      </w:pPr>
      <w:r w:rsidRPr="001E3A71">
        <w:rPr>
          <w:b/>
          <w:lang w:eastAsia="en-US"/>
        </w:rPr>
        <w:t>ARTÍCULO 1°:</w:t>
      </w:r>
      <w:r>
        <w:rPr>
          <w:lang w:eastAsia="en-US"/>
        </w:rPr>
        <w:t xml:space="preserve"> Solicítese al Departamento Ejecutivo Municipal que arbitre los medios necesarios para avanzar en la digitalización de los decretos dictados con anterioridad al año 2017, a fin de garantizar su adecuada conservación, sistematización y acceso.</w:t>
      </w:r>
    </w:p>
    <w:p w14:paraId="1946CDF1" w14:textId="77777777" w:rsidR="00807415" w:rsidRDefault="00807415" w:rsidP="00B6186C">
      <w:pPr>
        <w:spacing w:line="360" w:lineRule="auto"/>
        <w:jc w:val="both"/>
        <w:rPr>
          <w:lang w:eastAsia="en-US"/>
        </w:rPr>
      </w:pPr>
    </w:p>
    <w:p w14:paraId="4C574B73" w14:textId="77777777" w:rsidR="00807415" w:rsidRDefault="00807415" w:rsidP="00B6186C">
      <w:pPr>
        <w:spacing w:line="360" w:lineRule="auto"/>
        <w:jc w:val="both"/>
        <w:rPr>
          <w:lang w:eastAsia="en-US"/>
        </w:rPr>
      </w:pPr>
      <w:r w:rsidRPr="001E3A71">
        <w:rPr>
          <w:b/>
          <w:lang w:eastAsia="en-US"/>
        </w:rPr>
        <w:t>ARTÍCULO 2</w:t>
      </w:r>
      <w:r>
        <w:rPr>
          <w:lang w:eastAsia="en-US"/>
        </w:rPr>
        <w:t>°: Solicítese asimismo al Departamento Ejecutivo que, hasta tanto se complete dicho proceso de digitalización, disponga los mecanismos administrativos necesarios para que los decretos previos al año 2017 sean facilitados sin más trámite ante requerimientos efectuados por este Honorable Concejo Deliberante.</w:t>
      </w:r>
    </w:p>
    <w:p w14:paraId="4BF65DC2" w14:textId="77777777" w:rsidR="00807415" w:rsidRDefault="00807415" w:rsidP="00B6186C">
      <w:pPr>
        <w:spacing w:line="360" w:lineRule="auto"/>
        <w:jc w:val="both"/>
        <w:rPr>
          <w:lang w:eastAsia="en-US"/>
        </w:rPr>
      </w:pPr>
    </w:p>
    <w:p w14:paraId="4577B34B" w14:textId="77777777" w:rsidR="00807415" w:rsidRDefault="00807415" w:rsidP="00B6186C">
      <w:pPr>
        <w:spacing w:line="360" w:lineRule="auto"/>
        <w:jc w:val="both"/>
        <w:rPr>
          <w:lang w:eastAsia="en-US"/>
        </w:rPr>
      </w:pPr>
      <w:r w:rsidRPr="001E3A71">
        <w:rPr>
          <w:b/>
          <w:lang w:eastAsia="en-US"/>
        </w:rPr>
        <w:t>ARTÍCULO 3°:</w:t>
      </w:r>
      <w:r>
        <w:rPr>
          <w:lang w:eastAsia="en-US"/>
        </w:rPr>
        <w:t xml:space="preserve"> Requiérase al Departamento Ejecutivo que informe a este Cuerpo, en caso de existir, el estado de situación del proceso de digitalización de dicha documentación, las áreas responsables de llevarlo adelante y el plazo estimado para su implementación o finalización.</w:t>
      </w:r>
    </w:p>
    <w:p w14:paraId="1C261998" w14:textId="77777777" w:rsidR="00807415" w:rsidRDefault="00807415" w:rsidP="00B6186C">
      <w:pPr>
        <w:spacing w:line="360" w:lineRule="auto"/>
        <w:jc w:val="both"/>
        <w:rPr>
          <w:lang w:eastAsia="en-US"/>
        </w:rPr>
      </w:pPr>
    </w:p>
    <w:p w14:paraId="62DCDB59" w14:textId="7CB08B6C" w:rsidR="00DB4CCC" w:rsidRPr="000B6F94" w:rsidRDefault="00807415" w:rsidP="00B6186C">
      <w:pPr>
        <w:spacing w:line="360" w:lineRule="auto"/>
        <w:jc w:val="both"/>
        <w:rPr>
          <w:lang w:eastAsia="en-US"/>
        </w:rPr>
      </w:pPr>
      <w:r w:rsidRPr="001E3A71">
        <w:rPr>
          <w:b/>
          <w:lang w:eastAsia="en-US"/>
        </w:rPr>
        <w:t>ARTÍCULO 4°:</w:t>
      </w:r>
      <w:r>
        <w:rPr>
          <w:lang w:eastAsia="en-US"/>
        </w:rPr>
        <w:t xml:space="preserve"> De forma.</w:t>
      </w:r>
    </w:p>
    <w:sectPr w:rsidR="00DB4CCC" w:rsidRPr="000B6F94"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2B1B3" w14:textId="77777777" w:rsidR="00681E52" w:rsidRDefault="00681E52">
      <w:r>
        <w:separator/>
      </w:r>
    </w:p>
  </w:endnote>
  <w:endnote w:type="continuationSeparator" w:id="0">
    <w:p w14:paraId="29EA1241" w14:textId="77777777" w:rsidR="00681E52" w:rsidRDefault="0068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D54" w14:textId="77777777" w:rsidR="00B111D8"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1B2EE7D" w14:textId="77777777" w:rsidR="00B111D8" w:rsidRDefault="00681E52">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212F097F" w14:textId="42C60B11" w:rsidR="00933AF1" w:rsidRDefault="003663E3">
        <w:pPr>
          <w:pStyle w:val="Piedepgina"/>
          <w:jc w:val="right"/>
        </w:pPr>
        <w:r>
          <w:rPr>
            <w:noProof/>
          </w:rPr>
          <w:fldChar w:fldCharType="begin"/>
        </w:r>
        <w:r>
          <w:rPr>
            <w:noProof/>
          </w:rPr>
          <w:instrText xml:space="preserve"> PAGE   \* MERGEFORMAT </w:instrText>
        </w:r>
        <w:r>
          <w:rPr>
            <w:noProof/>
          </w:rPr>
          <w:fldChar w:fldCharType="separate"/>
        </w:r>
        <w:r w:rsidR="00F85F53">
          <w:rPr>
            <w:noProof/>
          </w:rPr>
          <w:t>1</w:t>
        </w:r>
        <w:r>
          <w:rPr>
            <w:noProof/>
          </w:rPr>
          <w:fldChar w:fldCharType="end"/>
        </w:r>
      </w:p>
    </w:sdtContent>
  </w:sdt>
  <w:p w14:paraId="248C0290" w14:textId="77777777" w:rsidR="00B111D8" w:rsidRDefault="00681E52">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8277D" w14:textId="77777777" w:rsidR="00681E52" w:rsidRDefault="00681E52">
      <w:r>
        <w:separator/>
      </w:r>
    </w:p>
  </w:footnote>
  <w:footnote w:type="continuationSeparator" w:id="0">
    <w:p w14:paraId="72C77183" w14:textId="77777777" w:rsidR="00681E52" w:rsidRDefault="00681E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666F" w14:textId="77777777" w:rsidR="00EA7F7F" w:rsidRDefault="003663E3" w:rsidP="00EA7F7F">
    <w:pPr>
      <w:jc w:val="center"/>
      <w:rPr>
        <w:color w:val="000000"/>
        <w:sz w:val="22"/>
        <w:szCs w:val="22"/>
      </w:rPr>
    </w:pPr>
    <w:r>
      <w:rPr>
        <w:noProof/>
        <w:color w:val="000000"/>
        <w:sz w:val="22"/>
        <w:szCs w:val="22"/>
        <w:lang w:val="en-US" w:eastAsia="en-US"/>
      </w:rPr>
      <w:drawing>
        <wp:inline distT="0" distB="0" distL="0" distR="0" wp14:anchorId="20B43D4A" wp14:editId="3D9FF60E">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0AC5B68" w14:textId="77777777" w:rsidR="00EA7F7F"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7F3B8FA0" w14:textId="77777777" w:rsidR="00EA7F7F"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2B01EE14" w14:textId="77777777" w:rsidR="00EA7F7F"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04173FF9" w14:textId="77777777" w:rsidR="00EA7F7F" w:rsidRDefault="003663E3" w:rsidP="00EA7F7F">
    <w:pPr>
      <w:pStyle w:val="Encabezado"/>
      <w:rPr>
        <w:b/>
        <w:bCs/>
      </w:rPr>
    </w:pPr>
    <w:r w:rsidRPr="3AA98127">
      <w:rPr>
        <w:b/>
        <w:bCs/>
      </w:rPr>
      <w:t>“Año 2022 Las Malvinas son Argentinas. 40 años, Soberanía, Homenaje y Respeto”</w:t>
    </w:r>
  </w:p>
  <w:p w14:paraId="0AFDEA9C" w14:textId="77777777" w:rsidR="00CC377E" w:rsidRDefault="00681E5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962A" w14:textId="77777777" w:rsidR="00647273" w:rsidRPr="00BF7DC9" w:rsidRDefault="00647273" w:rsidP="00647273">
    <w:pPr>
      <w:jc w:val="center"/>
      <w:rPr>
        <w:rFonts w:ascii="Footlight MT Light" w:hAnsi="Footlight MT Light"/>
        <w:color w:val="000000"/>
      </w:rPr>
    </w:pPr>
    <w:r w:rsidRPr="00BF7DC9">
      <w:rPr>
        <w:rFonts w:ascii="Footlight MT Light" w:hAnsi="Footlight MT Light"/>
        <w:noProof/>
        <w:color w:val="000000"/>
        <w:lang w:val="en-US" w:eastAsia="en-US"/>
      </w:rPr>
      <w:drawing>
        <wp:inline distT="0" distB="0" distL="0" distR="0" wp14:anchorId="3CAF5D70" wp14:editId="2EA0702C">
          <wp:extent cx="694055" cy="605790"/>
          <wp:effectExtent l="0" t="0" r="0" b="0"/>
          <wp:docPr id="2" name="Imagen 2"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05790"/>
                  </a:xfrm>
                  <a:prstGeom prst="rect">
                    <a:avLst/>
                  </a:prstGeom>
                  <a:noFill/>
                  <a:ln>
                    <a:noFill/>
                  </a:ln>
                </pic:spPr>
              </pic:pic>
            </a:graphicData>
          </a:graphic>
        </wp:inline>
      </w:drawing>
    </w:r>
  </w:p>
  <w:p w14:paraId="1625D035" w14:textId="77777777" w:rsidR="00647273" w:rsidRPr="00B86158" w:rsidRDefault="00647273" w:rsidP="00647273">
    <w:pPr>
      <w:keepNext/>
      <w:jc w:val="center"/>
      <w:outlineLvl w:val="0"/>
      <w:rPr>
        <w:b/>
        <w:bCs/>
        <w:color w:val="000000"/>
        <w:sz w:val="22"/>
        <w:szCs w:val="22"/>
      </w:rPr>
    </w:pPr>
    <w:r w:rsidRPr="00B86158">
      <w:rPr>
        <w:b/>
        <w:bCs/>
        <w:color w:val="000000"/>
        <w:sz w:val="22"/>
        <w:szCs w:val="22"/>
      </w:rPr>
      <w:t>Honorable Concejo Deliberante</w:t>
    </w:r>
  </w:p>
  <w:p w14:paraId="43B139FA" w14:textId="2C19032F" w:rsidR="00647273" w:rsidRDefault="006461E5" w:rsidP="00647273">
    <w:pPr>
      <w:jc w:val="center"/>
      <w:rPr>
        <w:b/>
        <w:bCs/>
        <w:color w:val="000000"/>
        <w:sz w:val="22"/>
        <w:szCs w:val="22"/>
      </w:rPr>
    </w:pPr>
    <w:r>
      <w:rPr>
        <w:b/>
        <w:bCs/>
        <w:color w:val="000000"/>
        <w:sz w:val="22"/>
        <w:szCs w:val="22"/>
      </w:rPr>
      <w:t xml:space="preserve">Mitre 38 </w:t>
    </w:r>
    <w:r w:rsidR="00647273" w:rsidRPr="00B86158">
      <w:rPr>
        <w:b/>
        <w:bCs/>
        <w:color w:val="000000"/>
        <w:sz w:val="22"/>
        <w:szCs w:val="22"/>
      </w:rPr>
      <w:t>- Chascomús</w:t>
    </w:r>
  </w:p>
  <w:p w14:paraId="1A9645E5" w14:textId="5B2AB82F" w:rsidR="00896B63" w:rsidRPr="001A1A2B" w:rsidRDefault="006461E5" w:rsidP="00896B63">
    <w:pPr>
      <w:jc w:val="center"/>
      <w:rPr>
        <w:b/>
        <w:sz w:val="20"/>
        <w:szCs w:val="20"/>
      </w:rPr>
    </w:pPr>
    <w:r w:rsidRPr="001A1A2B">
      <w:rPr>
        <w:b/>
        <w:sz w:val="20"/>
        <w:szCs w:val="20"/>
      </w:rPr>
      <w:t xml:space="preserve"> </w:t>
    </w:r>
    <w:r w:rsidR="00896B63" w:rsidRPr="001A1A2B">
      <w:rPr>
        <w:b/>
        <w:sz w:val="20"/>
        <w:szCs w:val="20"/>
      </w:rPr>
      <w:t>“202</w:t>
    </w:r>
    <w:r>
      <w:rPr>
        <w:b/>
        <w:sz w:val="20"/>
        <w:szCs w:val="20"/>
      </w:rPr>
      <w:t>6</w:t>
    </w:r>
    <w:r w:rsidR="00896B63" w:rsidRPr="001A1A2B">
      <w:rPr>
        <w:b/>
        <w:sz w:val="20"/>
        <w:szCs w:val="20"/>
      </w:rPr>
      <w:t>:</w:t>
    </w:r>
    <w:r w:rsidR="00896B63">
      <w:rPr>
        <w:b/>
        <w:sz w:val="20"/>
        <w:szCs w:val="20"/>
      </w:rPr>
      <w:t xml:space="preserve"> Año del </w:t>
    </w:r>
    <w:r>
      <w:rPr>
        <w:b/>
        <w:sz w:val="20"/>
        <w:szCs w:val="20"/>
      </w:rPr>
      <w:t>20</w:t>
    </w:r>
    <w:r w:rsidR="00896B63">
      <w:rPr>
        <w:b/>
        <w:sz w:val="20"/>
        <w:szCs w:val="20"/>
      </w:rPr>
      <w:t xml:space="preserve">0° Aniversario </w:t>
    </w:r>
    <w:r>
      <w:rPr>
        <w:b/>
        <w:sz w:val="20"/>
        <w:szCs w:val="20"/>
      </w:rPr>
      <w:t>de la Escuela Primaria N°1 “Bernardino Rivadavia</w:t>
    </w:r>
    <w:r w:rsidR="00896B63" w:rsidRPr="001A1A2B">
      <w:rPr>
        <w:b/>
        <w:sz w:val="20"/>
        <w:szCs w:val="20"/>
      </w:rPr>
      <w:t>”</w:t>
    </w:r>
  </w:p>
  <w:p w14:paraId="7D1287BB" w14:textId="77777777" w:rsidR="00B111D8" w:rsidRDefault="00681E52">
    <w:pPr>
      <w:jc w:val="center"/>
      <w:rPr>
        <w:b/>
        <w:sz w:val="22"/>
        <w:szCs w:val="22"/>
      </w:rPr>
    </w:pPr>
  </w:p>
  <w:p w14:paraId="4AEE11A9" w14:textId="77777777" w:rsidR="00B111D8" w:rsidRDefault="00681E52">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6" w15:restartNumberingAfterBreak="0">
    <w:nsid w:val="42A73BD8"/>
    <w:multiLevelType w:val="hybridMultilevel"/>
    <w:tmpl w:val="A276021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3A13ED2"/>
    <w:multiLevelType w:val="hybridMultilevel"/>
    <w:tmpl w:val="5872757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DCB7612"/>
    <w:multiLevelType w:val="multilevel"/>
    <w:tmpl w:val="CB761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5D8264A"/>
    <w:multiLevelType w:val="hybridMultilevel"/>
    <w:tmpl w:val="905472A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98066D3"/>
    <w:multiLevelType w:val="hybridMultilevel"/>
    <w:tmpl w:val="BAF27AA6"/>
    <w:lvl w:ilvl="0" w:tplc="D7740ACE">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4"/>
  </w:num>
  <w:num w:numId="5">
    <w:abstractNumId w:val="12"/>
  </w:num>
  <w:num w:numId="6">
    <w:abstractNumId w:val="5"/>
  </w:num>
  <w:num w:numId="7">
    <w:abstractNumId w:val="0"/>
  </w:num>
  <w:num w:numId="8">
    <w:abstractNumId w:val="2"/>
  </w:num>
  <w:num w:numId="9">
    <w:abstractNumId w:val="14"/>
  </w:num>
  <w:num w:numId="10">
    <w:abstractNumId w:val="13"/>
  </w:num>
  <w:num w:numId="11">
    <w:abstractNumId w:val="10"/>
  </w:num>
  <w:num w:numId="12">
    <w:abstractNumId w:val="9"/>
  </w:num>
  <w:num w:numId="13">
    <w:abstractNumId w:val="6"/>
  </w:num>
  <w:num w:numId="14">
    <w:abstractNumId w:val="7"/>
  </w:num>
  <w:num w:numId="15">
    <w:abstractNumId w:val="15"/>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5397"/>
    <w:rsid w:val="00011B9F"/>
    <w:rsid w:val="00020439"/>
    <w:rsid w:val="000254BE"/>
    <w:rsid w:val="00033CEC"/>
    <w:rsid w:val="00044688"/>
    <w:rsid w:val="0005181D"/>
    <w:rsid w:val="00063FF5"/>
    <w:rsid w:val="00081067"/>
    <w:rsid w:val="00082B90"/>
    <w:rsid w:val="000A0C32"/>
    <w:rsid w:val="000A1AEC"/>
    <w:rsid w:val="000A3449"/>
    <w:rsid w:val="000A6FE8"/>
    <w:rsid w:val="000B3937"/>
    <w:rsid w:val="000B5775"/>
    <w:rsid w:val="000B6F94"/>
    <w:rsid w:val="000C111A"/>
    <w:rsid w:val="000D53E5"/>
    <w:rsid w:val="000E3F62"/>
    <w:rsid w:val="000E7D56"/>
    <w:rsid w:val="000F529E"/>
    <w:rsid w:val="001006A1"/>
    <w:rsid w:val="001037B8"/>
    <w:rsid w:val="00120ACF"/>
    <w:rsid w:val="00120BAE"/>
    <w:rsid w:val="0012148C"/>
    <w:rsid w:val="00121F4A"/>
    <w:rsid w:val="00130DBA"/>
    <w:rsid w:val="00130DEA"/>
    <w:rsid w:val="00135ADE"/>
    <w:rsid w:val="001434A0"/>
    <w:rsid w:val="00150285"/>
    <w:rsid w:val="001512C2"/>
    <w:rsid w:val="001539C5"/>
    <w:rsid w:val="001539D0"/>
    <w:rsid w:val="001545B7"/>
    <w:rsid w:val="0016429F"/>
    <w:rsid w:val="001734D0"/>
    <w:rsid w:val="00173D05"/>
    <w:rsid w:val="00177B0B"/>
    <w:rsid w:val="00177DD6"/>
    <w:rsid w:val="0018576F"/>
    <w:rsid w:val="0019029C"/>
    <w:rsid w:val="0019050C"/>
    <w:rsid w:val="001A7920"/>
    <w:rsid w:val="001B08AA"/>
    <w:rsid w:val="001C0066"/>
    <w:rsid w:val="001E1197"/>
    <w:rsid w:val="001E3A71"/>
    <w:rsid w:val="001E585B"/>
    <w:rsid w:val="001E7A7D"/>
    <w:rsid w:val="001E7BBB"/>
    <w:rsid w:val="00206027"/>
    <w:rsid w:val="00207886"/>
    <w:rsid w:val="00207CDC"/>
    <w:rsid w:val="0022355B"/>
    <w:rsid w:val="0023599A"/>
    <w:rsid w:val="002367EC"/>
    <w:rsid w:val="002541DA"/>
    <w:rsid w:val="002813A3"/>
    <w:rsid w:val="00292E58"/>
    <w:rsid w:val="002A0747"/>
    <w:rsid w:val="002A2BC9"/>
    <w:rsid w:val="002A500C"/>
    <w:rsid w:val="002B5A06"/>
    <w:rsid w:val="002C0A4C"/>
    <w:rsid w:val="002C57C6"/>
    <w:rsid w:val="002C6A6D"/>
    <w:rsid w:val="002D423A"/>
    <w:rsid w:val="002D7D73"/>
    <w:rsid w:val="002E202E"/>
    <w:rsid w:val="002E4449"/>
    <w:rsid w:val="002F0529"/>
    <w:rsid w:val="00317017"/>
    <w:rsid w:val="00341829"/>
    <w:rsid w:val="00345903"/>
    <w:rsid w:val="00353F23"/>
    <w:rsid w:val="003553B3"/>
    <w:rsid w:val="0036512B"/>
    <w:rsid w:val="003663E3"/>
    <w:rsid w:val="003664BD"/>
    <w:rsid w:val="00375E54"/>
    <w:rsid w:val="003762CB"/>
    <w:rsid w:val="00381EC3"/>
    <w:rsid w:val="003869FC"/>
    <w:rsid w:val="003A7287"/>
    <w:rsid w:val="003B0C90"/>
    <w:rsid w:val="003B40F5"/>
    <w:rsid w:val="003B5BB0"/>
    <w:rsid w:val="003B72A1"/>
    <w:rsid w:val="003D46BC"/>
    <w:rsid w:val="003D4F5E"/>
    <w:rsid w:val="003D509E"/>
    <w:rsid w:val="003D60B2"/>
    <w:rsid w:val="003E0F6A"/>
    <w:rsid w:val="003E24C6"/>
    <w:rsid w:val="003E681E"/>
    <w:rsid w:val="003F67FC"/>
    <w:rsid w:val="004112E7"/>
    <w:rsid w:val="004263DF"/>
    <w:rsid w:val="004271CD"/>
    <w:rsid w:val="004377F2"/>
    <w:rsid w:val="00452482"/>
    <w:rsid w:val="004535A7"/>
    <w:rsid w:val="0045465A"/>
    <w:rsid w:val="004819E3"/>
    <w:rsid w:val="00497015"/>
    <w:rsid w:val="004A1D96"/>
    <w:rsid w:val="004A526D"/>
    <w:rsid w:val="004C3F7E"/>
    <w:rsid w:val="004C4225"/>
    <w:rsid w:val="004C7363"/>
    <w:rsid w:val="004D3AD3"/>
    <w:rsid w:val="004F2E08"/>
    <w:rsid w:val="004F30A0"/>
    <w:rsid w:val="004F77D0"/>
    <w:rsid w:val="004F7805"/>
    <w:rsid w:val="0052078C"/>
    <w:rsid w:val="00522CF0"/>
    <w:rsid w:val="005265C7"/>
    <w:rsid w:val="0052717E"/>
    <w:rsid w:val="00555D6B"/>
    <w:rsid w:val="005637D8"/>
    <w:rsid w:val="00566DE6"/>
    <w:rsid w:val="00572AFB"/>
    <w:rsid w:val="005757BA"/>
    <w:rsid w:val="00577D0B"/>
    <w:rsid w:val="00586308"/>
    <w:rsid w:val="00594EC4"/>
    <w:rsid w:val="00596979"/>
    <w:rsid w:val="005A239A"/>
    <w:rsid w:val="005A52BE"/>
    <w:rsid w:val="005B0DBC"/>
    <w:rsid w:val="005B19F0"/>
    <w:rsid w:val="005B2A75"/>
    <w:rsid w:val="005B2B3D"/>
    <w:rsid w:val="005B5AB5"/>
    <w:rsid w:val="005C03AE"/>
    <w:rsid w:val="005C1547"/>
    <w:rsid w:val="005C531C"/>
    <w:rsid w:val="005D644B"/>
    <w:rsid w:val="005F0CE1"/>
    <w:rsid w:val="005F7786"/>
    <w:rsid w:val="006129AF"/>
    <w:rsid w:val="006165D5"/>
    <w:rsid w:val="006251A5"/>
    <w:rsid w:val="00630275"/>
    <w:rsid w:val="00631CFE"/>
    <w:rsid w:val="0063337C"/>
    <w:rsid w:val="006461E5"/>
    <w:rsid w:val="00647273"/>
    <w:rsid w:val="00653904"/>
    <w:rsid w:val="00655590"/>
    <w:rsid w:val="00657A44"/>
    <w:rsid w:val="00667D5A"/>
    <w:rsid w:val="00677CD1"/>
    <w:rsid w:val="00681E52"/>
    <w:rsid w:val="00690A95"/>
    <w:rsid w:val="00691710"/>
    <w:rsid w:val="00696BA7"/>
    <w:rsid w:val="006A2EB8"/>
    <w:rsid w:val="006A3CDA"/>
    <w:rsid w:val="006B126A"/>
    <w:rsid w:val="006B16F1"/>
    <w:rsid w:val="006B384C"/>
    <w:rsid w:val="006B47B6"/>
    <w:rsid w:val="006C01E1"/>
    <w:rsid w:val="006D0010"/>
    <w:rsid w:val="006D13C7"/>
    <w:rsid w:val="006D4A9E"/>
    <w:rsid w:val="006E3803"/>
    <w:rsid w:val="006E5C03"/>
    <w:rsid w:val="006E6908"/>
    <w:rsid w:val="006F13AD"/>
    <w:rsid w:val="006F6712"/>
    <w:rsid w:val="00704BC4"/>
    <w:rsid w:val="00707C0E"/>
    <w:rsid w:val="00720A74"/>
    <w:rsid w:val="007235A7"/>
    <w:rsid w:val="007241B9"/>
    <w:rsid w:val="0072570F"/>
    <w:rsid w:val="00734D64"/>
    <w:rsid w:val="00742760"/>
    <w:rsid w:val="0075096F"/>
    <w:rsid w:val="00754214"/>
    <w:rsid w:val="0075760E"/>
    <w:rsid w:val="007577DA"/>
    <w:rsid w:val="007746A0"/>
    <w:rsid w:val="00783F88"/>
    <w:rsid w:val="0079484E"/>
    <w:rsid w:val="007A3074"/>
    <w:rsid w:val="007A41DE"/>
    <w:rsid w:val="007A7DBD"/>
    <w:rsid w:val="007B1E56"/>
    <w:rsid w:val="007B6142"/>
    <w:rsid w:val="007C186E"/>
    <w:rsid w:val="007C1A3F"/>
    <w:rsid w:val="007D57D5"/>
    <w:rsid w:val="007E1F1A"/>
    <w:rsid w:val="007F166C"/>
    <w:rsid w:val="007F26D8"/>
    <w:rsid w:val="007F2AF5"/>
    <w:rsid w:val="007F7D0A"/>
    <w:rsid w:val="00802889"/>
    <w:rsid w:val="0080380C"/>
    <w:rsid w:val="00807415"/>
    <w:rsid w:val="00815414"/>
    <w:rsid w:val="00822EBA"/>
    <w:rsid w:val="00824D06"/>
    <w:rsid w:val="00830E54"/>
    <w:rsid w:val="00833F05"/>
    <w:rsid w:val="00845C01"/>
    <w:rsid w:val="00860091"/>
    <w:rsid w:val="00864105"/>
    <w:rsid w:val="00872343"/>
    <w:rsid w:val="008728EB"/>
    <w:rsid w:val="008940D0"/>
    <w:rsid w:val="00894ABD"/>
    <w:rsid w:val="00895FA2"/>
    <w:rsid w:val="00896B63"/>
    <w:rsid w:val="008A2AD2"/>
    <w:rsid w:val="008A4688"/>
    <w:rsid w:val="008A5881"/>
    <w:rsid w:val="008B39E0"/>
    <w:rsid w:val="008B661C"/>
    <w:rsid w:val="008C7F3D"/>
    <w:rsid w:val="008D287F"/>
    <w:rsid w:val="008D55AC"/>
    <w:rsid w:val="008D6955"/>
    <w:rsid w:val="008E65DB"/>
    <w:rsid w:val="008F0DBE"/>
    <w:rsid w:val="009151CB"/>
    <w:rsid w:val="00920820"/>
    <w:rsid w:val="0092379A"/>
    <w:rsid w:val="00924657"/>
    <w:rsid w:val="00933570"/>
    <w:rsid w:val="00935F7F"/>
    <w:rsid w:val="00943FD3"/>
    <w:rsid w:val="009572F2"/>
    <w:rsid w:val="009627FD"/>
    <w:rsid w:val="009703AE"/>
    <w:rsid w:val="00983A2A"/>
    <w:rsid w:val="00993B0D"/>
    <w:rsid w:val="009A170F"/>
    <w:rsid w:val="009A6A1C"/>
    <w:rsid w:val="009B08E7"/>
    <w:rsid w:val="009B163B"/>
    <w:rsid w:val="009B34D6"/>
    <w:rsid w:val="009C2230"/>
    <w:rsid w:val="009C328D"/>
    <w:rsid w:val="009C6330"/>
    <w:rsid w:val="009C7B23"/>
    <w:rsid w:val="009E1C5A"/>
    <w:rsid w:val="009F04A4"/>
    <w:rsid w:val="009F536A"/>
    <w:rsid w:val="009F6886"/>
    <w:rsid w:val="00A11CF5"/>
    <w:rsid w:val="00A11D4D"/>
    <w:rsid w:val="00A161B7"/>
    <w:rsid w:val="00A26F57"/>
    <w:rsid w:val="00A2701B"/>
    <w:rsid w:val="00A34AB1"/>
    <w:rsid w:val="00A53955"/>
    <w:rsid w:val="00A648BF"/>
    <w:rsid w:val="00A70402"/>
    <w:rsid w:val="00A742CB"/>
    <w:rsid w:val="00A95ECE"/>
    <w:rsid w:val="00A97D8A"/>
    <w:rsid w:val="00AA408A"/>
    <w:rsid w:val="00AA75AF"/>
    <w:rsid w:val="00AB0F7B"/>
    <w:rsid w:val="00AC3595"/>
    <w:rsid w:val="00AC3D91"/>
    <w:rsid w:val="00AD1633"/>
    <w:rsid w:val="00AD50F4"/>
    <w:rsid w:val="00AE2300"/>
    <w:rsid w:val="00AF0611"/>
    <w:rsid w:val="00B016CE"/>
    <w:rsid w:val="00B02D62"/>
    <w:rsid w:val="00B1127D"/>
    <w:rsid w:val="00B153BA"/>
    <w:rsid w:val="00B227C9"/>
    <w:rsid w:val="00B3094B"/>
    <w:rsid w:val="00B35CCB"/>
    <w:rsid w:val="00B376D9"/>
    <w:rsid w:val="00B42BD3"/>
    <w:rsid w:val="00B44DED"/>
    <w:rsid w:val="00B5063D"/>
    <w:rsid w:val="00B61420"/>
    <w:rsid w:val="00B6186C"/>
    <w:rsid w:val="00B63AD9"/>
    <w:rsid w:val="00B718D2"/>
    <w:rsid w:val="00B74D5E"/>
    <w:rsid w:val="00B75131"/>
    <w:rsid w:val="00B87AAB"/>
    <w:rsid w:val="00B943CF"/>
    <w:rsid w:val="00B94D41"/>
    <w:rsid w:val="00B97EEA"/>
    <w:rsid w:val="00BB0D75"/>
    <w:rsid w:val="00BB2E16"/>
    <w:rsid w:val="00BB4A6F"/>
    <w:rsid w:val="00BC104C"/>
    <w:rsid w:val="00BF2E56"/>
    <w:rsid w:val="00BF404C"/>
    <w:rsid w:val="00BF5F6F"/>
    <w:rsid w:val="00C01D01"/>
    <w:rsid w:val="00C03172"/>
    <w:rsid w:val="00C04BF5"/>
    <w:rsid w:val="00C07E74"/>
    <w:rsid w:val="00C1218D"/>
    <w:rsid w:val="00C134A7"/>
    <w:rsid w:val="00C169CB"/>
    <w:rsid w:val="00C33164"/>
    <w:rsid w:val="00C470EB"/>
    <w:rsid w:val="00C53FBD"/>
    <w:rsid w:val="00C84D7A"/>
    <w:rsid w:val="00C95D59"/>
    <w:rsid w:val="00C96DD1"/>
    <w:rsid w:val="00CA3296"/>
    <w:rsid w:val="00CB469A"/>
    <w:rsid w:val="00CC28EA"/>
    <w:rsid w:val="00CC5E7A"/>
    <w:rsid w:val="00CD287A"/>
    <w:rsid w:val="00CE5EF5"/>
    <w:rsid w:val="00CE66F8"/>
    <w:rsid w:val="00CF0991"/>
    <w:rsid w:val="00CF494F"/>
    <w:rsid w:val="00CF65A0"/>
    <w:rsid w:val="00D0740E"/>
    <w:rsid w:val="00D218A8"/>
    <w:rsid w:val="00D258A9"/>
    <w:rsid w:val="00D30D5D"/>
    <w:rsid w:val="00D34F71"/>
    <w:rsid w:val="00D365CA"/>
    <w:rsid w:val="00D41969"/>
    <w:rsid w:val="00D512B9"/>
    <w:rsid w:val="00D51A35"/>
    <w:rsid w:val="00D520BF"/>
    <w:rsid w:val="00D61364"/>
    <w:rsid w:val="00D666E5"/>
    <w:rsid w:val="00D81BFD"/>
    <w:rsid w:val="00D86A3B"/>
    <w:rsid w:val="00DA1489"/>
    <w:rsid w:val="00DA351A"/>
    <w:rsid w:val="00DB4CCC"/>
    <w:rsid w:val="00DD0D2F"/>
    <w:rsid w:val="00DD5349"/>
    <w:rsid w:val="00DD7680"/>
    <w:rsid w:val="00DF011C"/>
    <w:rsid w:val="00DF09DB"/>
    <w:rsid w:val="00E02506"/>
    <w:rsid w:val="00E029AF"/>
    <w:rsid w:val="00E1609C"/>
    <w:rsid w:val="00E30312"/>
    <w:rsid w:val="00E3228D"/>
    <w:rsid w:val="00E3228F"/>
    <w:rsid w:val="00E40B76"/>
    <w:rsid w:val="00E42137"/>
    <w:rsid w:val="00E45641"/>
    <w:rsid w:val="00E553BE"/>
    <w:rsid w:val="00E61348"/>
    <w:rsid w:val="00E80DAE"/>
    <w:rsid w:val="00E865DC"/>
    <w:rsid w:val="00E92DEB"/>
    <w:rsid w:val="00E93B79"/>
    <w:rsid w:val="00E972EC"/>
    <w:rsid w:val="00EA04FC"/>
    <w:rsid w:val="00EA1253"/>
    <w:rsid w:val="00EA27AC"/>
    <w:rsid w:val="00EA788B"/>
    <w:rsid w:val="00ED1853"/>
    <w:rsid w:val="00ED28C2"/>
    <w:rsid w:val="00EE2EF5"/>
    <w:rsid w:val="00EE36E2"/>
    <w:rsid w:val="00EE41D0"/>
    <w:rsid w:val="00EE68B1"/>
    <w:rsid w:val="00EF3782"/>
    <w:rsid w:val="00EF6E3D"/>
    <w:rsid w:val="00F04758"/>
    <w:rsid w:val="00F06801"/>
    <w:rsid w:val="00F155E7"/>
    <w:rsid w:val="00F211A5"/>
    <w:rsid w:val="00F30A43"/>
    <w:rsid w:val="00F328C0"/>
    <w:rsid w:val="00F364E5"/>
    <w:rsid w:val="00F44F91"/>
    <w:rsid w:val="00F47E4E"/>
    <w:rsid w:val="00F555F6"/>
    <w:rsid w:val="00F56BB6"/>
    <w:rsid w:val="00F6593F"/>
    <w:rsid w:val="00F849CD"/>
    <w:rsid w:val="00F85F53"/>
    <w:rsid w:val="00F90AC7"/>
    <w:rsid w:val="00F913DC"/>
    <w:rsid w:val="00FA5093"/>
    <w:rsid w:val="00FA6BA9"/>
    <w:rsid w:val="00FC2512"/>
    <w:rsid w:val="00FC2C9E"/>
    <w:rsid w:val="00FC2DED"/>
    <w:rsid w:val="00FC6A8A"/>
    <w:rsid w:val="00FC7B10"/>
    <w:rsid w:val="00FE1CA6"/>
    <w:rsid w:val="00FE6897"/>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24A17"/>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customStyle="1" w:styleId="apple-converted-space">
    <w:name w:val="apple-converted-space"/>
    <w:basedOn w:val="Fuentedeprrafopredeter"/>
    <w:rsid w:val="005A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495610713">
      <w:bodyDiv w:val="1"/>
      <w:marLeft w:val="0"/>
      <w:marRight w:val="0"/>
      <w:marTop w:val="0"/>
      <w:marBottom w:val="0"/>
      <w:divBdr>
        <w:top w:val="none" w:sz="0" w:space="0" w:color="auto"/>
        <w:left w:val="none" w:sz="0" w:space="0" w:color="auto"/>
        <w:bottom w:val="none" w:sz="0" w:space="0" w:color="auto"/>
        <w:right w:val="none" w:sz="0" w:space="0" w:color="auto"/>
      </w:divBdr>
    </w:div>
    <w:div w:id="596790481">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80284194">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915431561">
      <w:bodyDiv w:val="1"/>
      <w:marLeft w:val="0"/>
      <w:marRight w:val="0"/>
      <w:marTop w:val="0"/>
      <w:marBottom w:val="0"/>
      <w:divBdr>
        <w:top w:val="none" w:sz="0" w:space="0" w:color="auto"/>
        <w:left w:val="none" w:sz="0" w:space="0" w:color="auto"/>
        <w:bottom w:val="none" w:sz="0" w:space="0" w:color="auto"/>
        <w:right w:val="none" w:sz="0" w:space="0" w:color="auto"/>
      </w:divBdr>
    </w:div>
    <w:div w:id="930315662">
      <w:bodyDiv w:val="1"/>
      <w:marLeft w:val="0"/>
      <w:marRight w:val="0"/>
      <w:marTop w:val="0"/>
      <w:marBottom w:val="0"/>
      <w:divBdr>
        <w:top w:val="none" w:sz="0" w:space="0" w:color="auto"/>
        <w:left w:val="none" w:sz="0" w:space="0" w:color="auto"/>
        <w:bottom w:val="none" w:sz="0" w:space="0" w:color="auto"/>
        <w:right w:val="none" w:sz="0" w:space="0" w:color="auto"/>
      </w:divBdr>
    </w:div>
    <w:div w:id="1144590125">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29850468">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42245832">
      <w:bodyDiv w:val="1"/>
      <w:marLeft w:val="0"/>
      <w:marRight w:val="0"/>
      <w:marTop w:val="0"/>
      <w:marBottom w:val="0"/>
      <w:divBdr>
        <w:top w:val="none" w:sz="0" w:space="0" w:color="auto"/>
        <w:left w:val="none" w:sz="0" w:space="0" w:color="auto"/>
        <w:bottom w:val="none" w:sz="0" w:space="0" w:color="auto"/>
        <w:right w:val="none" w:sz="0" w:space="0" w:color="auto"/>
      </w:divBdr>
    </w:div>
    <w:div w:id="1408308405">
      <w:bodyDiv w:val="1"/>
      <w:marLeft w:val="0"/>
      <w:marRight w:val="0"/>
      <w:marTop w:val="0"/>
      <w:marBottom w:val="0"/>
      <w:divBdr>
        <w:top w:val="none" w:sz="0" w:space="0" w:color="auto"/>
        <w:left w:val="none" w:sz="0" w:space="0" w:color="auto"/>
        <w:bottom w:val="none" w:sz="0" w:space="0" w:color="auto"/>
        <w:right w:val="none" w:sz="0" w:space="0" w:color="auto"/>
      </w:divBdr>
    </w:div>
    <w:div w:id="1435976793">
      <w:bodyDiv w:val="1"/>
      <w:marLeft w:val="0"/>
      <w:marRight w:val="0"/>
      <w:marTop w:val="0"/>
      <w:marBottom w:val="0"/>
      <w:divBdr>
        <w:top w:val="none" w:sz="0" w:space="0" w:color="auto"/>
        <w:left w:val="none" w:sz="0" w:space="0" w:color="auto"/>
        <w:bottom w:val="none" w:sz="0" w:space="0" w:color="auto"/>
        <w:right w:val="none" w:sz="0" w:space="0" w:color="auto"/>
      </w:divBdr>
    </w:div>
    <w:div w:id="1461338660">
      <w:bodyDiv w:val="1"/>
      <w:marLeft w:val="0"/>
      <w:marRight w:val="0"/>
      <w:marTop w:val="0"/>
      <w:marBottom w:val="0"/>
      <w:divBdr>
        <w:top w:val="none" w:sz="0" w:space="0" w:color="auto"/>
        <w:left w:val="none" w:sz="0" w:space="0" w:color="auto"/>
        <w:bottom w:val="none" w:sz="0" w:space="0" w:color="auto"/>
        <w:right w:val="none" w:sz="0" w:space="0" w:color="auto"/>
      </w:divBdr>
    </w:div>
    <w:div w:id="1662464126">
      <w:bodyDiv w:val="1"/>
      <w:marLeft w:val="0"/>
      <w:marRight w:val="0"/>
      <w:marTop w:val="0"/>
      <w:marBottom w:val="0"/>
      <w:divBdr>
        <w:top w:val="none" w:sz="0" w:space="0" w:color="auto"/>
        <w:left w:val="none" w:sz="0" w:space="0" w:color="auto"/>
        <w:bottom w:val="none" w:sz="0" w:space="0" w:color="auto"/>
        <w:right w:val="none" w:sz="0" w:space="0" w:color="auto"/>
      </w:divBdr>
    </w:div>
    <w:div w:id="1701397183">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3542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SIMM</cp:lastModifiedBy>
  <cp:revision>2</cp:revision>
  <cp:lastPrinted>2025-07-22T13:20:00Z</cp:lastPrinted>
  <dcterms:created xsi:type="dcterms:W3CDTF">2026-04-07T16:37:00Z</dcterms:created>
  <dcterms:modified xsi:type="dcterms:W3CDTF">2026-04-07T16:37:00Z</dcterms:modified>
</cp:coreProperties>
</file>