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77DD3">
        <w:t>Septiembre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2FE58142" w:rsidR="0018576F" w:rsidRDefault="004D26F9" w:rsidP="00AB2A27">
      <w:pPr>
        <w:jc w:val="both"/>
        <w:rPr>
          <w:b/>
        </w:rPr>
      </w:pPr>
      <w:r w:rsidRPr="00EB3343">
        <w:rPr>
          <w:b/>
        </w:rPr>
        <w:t xml:space="preserve">Requiérase </w:t>
      </w:r>
      <w:r w:rsidR="00EB3343" w:rsidRPr="00EB3343">
        <w:rPr>
          <w:b/>
        </w:rPr>
        <w:t xml:space="preserve">informe </w:t>
      </w:r>
      <w:r w:rsidR="00477DD3">
        <w:rPr>
          <w:b/>
        </w:rPr>
        <w:t xml:space="preserve">ubicación de depósito y </w:t>
      </w:r>
      <w:r w:rsidR="00EB3343" w:rsidRPr="00EB3343">
        <w:rPr>
          <w:b/>
        </w:rPr>
        <w:t xml:space="preserve">operatividad de </w:t>
      </w:r>
      <w:r w:rsidR="000F6CC4">
        <w:rPr>
          <w:b/>
        </w:rPr>
        <w:t>báscula móvil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2DF3AF7D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0F6CC4">
        <w:rPr>
          <w:lang w:val="es-AR"/>
        </w:rPr>
        <w:t>La creciente circulación de vehículos de gran porte en el casco urbano que adiciona un elemento que motiva el mal estado de las calles</w:t>
      </w:r>
      <w:r w:rsidR="002B2C5A" w:rsidRPr="00EB3343">
        <w:rPr>
          <w:lang w:val="es-AR"/>
        </w:rPr>
        <w:t xml:space="preserve"> </w:t>
      </w:r>
      <w:r w:rsidR="000F6CC4">
        <w:rPr>
          <w:lang w:val="es-AR"/>
        </w:rPr>
        <w:t>de la ciudad</w:t>
      </w:r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21D103C1" w14:textId="033BF037" w:rsidR="0018576F" w:rsidRPr="00EB3343" w:rsidRDefault="00ED28C2" w:rsidP="00AB2A27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0F6CC4">
        <w:t xml:space="preserve">mediante Decreto 462/17 la Municipalidad adjudica concurso de precios a la empresa Gama SRL </w:t>
      </w:r>
      <w:r w:rsidR="00477DD3">
        <w:t>erogando un equivalente a 16.000 dólares, para la adquisición de una Báscula móvil</w:t>
      </w:r>
      <w:r w:rsidR="00DA351A" w:rsidRPr="00EB3343">
        <w:t>;</w:t>
      </w:r>
    </w:p>
    <w:p w14:paraId="595F6D0D" w14:textId="77777777" w:rsidR="005A52BE" w:rsidRPr="00EB3343" w:rsidRDefault="005A52BE" w:rsidP="00AB2A27">
      <w:pPr>
        <w:jc w:val="both"/>
      </w:pPr>
    </w:p>
    <w:p w14:paraId="3DF1885F" w14:textId="521E7E47" w:rsidR="005A52BE" w:rsidRPr="00EB3343" w:rsidRDefault="005A52BE" w:rsidP="00AB2A27">
      <w:pPr>
        <w:jc w:val="both"/>
      </w:pPr>
      <w:r w:rsidRPr="00EB3343">
        <w:t xml:space="preserve">         </w:t>
      </w:r>
      <w:r w:rsidR="004D26F9" w:rsidRPr="00EB3343">
        <w:t xml:space="preserve"> </w:t>
      </w:r>
      <w:r w:rsidR="002B2C5A" w:rsidRPr="00EB3343">
        <w:t xml:space="preserve"> </w:t>
      </w:r>
      <w:r w:rsidR="004D26F9" w:rsidRPr="00EB3343">
        <w:t xml:space="preserve"> </w:t>
      </w:r>
      <w:r w:rsidRPr="00EB3343">
        <w:t xml:space="preserve">Que </w:t>
      </w:r>
      <w:r w:rsidR="00477DD3">
        <w:t xml:space="preserve">posterior a esa adquisición no se conocen controles efectuados a partir de tal adquisición para la Secretaría de Seguridad Ciudadana </w:t>
      </w:r>
      <w:r w:rsidR="00DA351A" w:rsidRPr="00EB3343">
        <w:t>;</w:t>
      </w:r>
    </w:p>
    <w:p w14:paraId="346C51B1" w14:textId="3A86B83C" w:rsidR="009E432D" w:rsidRPr="00EB3343" w:rsidRDefault="009E432D" w:rsidP="00AB2A27">
      <w:pPr>
        <w:jc w:val="both"/>
        <w:rPr>
          <w:color w:val="000000"/>
        </w:rPr>
      </w:pPr>
    </w:p>
    <w:p w14:paraId="395128CA" w14:textId="47A16B08" w:rsidR="005A52BE" w:rsidRPr="00EB3343" w:rsidRDefault="009E432D" w:rsidP="00AB2A27">
      <w:pPr>
        <w:jc w:val="both"/>
        <w:rPr>
          <w:lang w:eastAsia="es-ES_tradnl"/>
        </w:rPr>
      </w:pPr>
      <w:r w:rsidRPr="00EB3343">
        <w:rPr>
          <w:color w:val="000000"/>
        </w:rPr>
        <w:t xml:space="preserve">            Que</w:t>
      </w:r>
      <w:r w:rsidR="00EB3343" w:rsidRPr="00EB3343">
        <w:rPr>
          <w:color w:val="000000"/>
        </w:rPr>
        <w:t xml:space="preserve"> </w:t>
      </w:r>
      <w:r w:rsidR="00477DD3">
        <w:rPr>
          <w:color w:val="000000"/>
        </w:rPr>
        <w:t>además de conocer operativos y resultados de lo actuado con las herramientas incorporadas, se hace necesario conocer donde se encuentran las mismas.</w:t>
      </w: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77777777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C33164" w:rsidRPr="00EB3343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2E39BC44" w14:textId="7DE48988" w:rsidR="00DA351A" w:rsidRPr="00EB3343" w:rsidRDefault="0018576F" w:rsidP="00AB2A27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4D26F9" w:rsidRPr="00EB3343">
        <w:rPr>
          <w:color w:val="000000"/>
          <w:lang w:eastAsia="es-ES_tradnl"/>
        </w:rPr>
        <w:t>Requiérase al Departamento ejecutivo</w:t>
      </w:r>
      <w:r w:rsidR="002B2C5A" w:rsidRPr="00EB3343">
        <w:rPr>
          <w:color w:val="000000"/>
          <w:lang w:eastAsia="es-ES_tradnl"/>
        </w:rPr>
        <w:t xml:space="preserve"> </w:t>
      </w:r>
      <w:r w:rsidR="00EB3343" w:rsidRPr="00EB3343">
        <w:rPr>
          <w:color w:val="000000"/>
          <w:lang w:eastAsia="es-ES_tradnl"/>
        </w:rPr>
        <w:t xml:space="preserve">informe acerca </w:t>
      </w:r>
      <w:r w:rsidR="00477DD3">
        <w:rPr>
          <w:color w:val="000000"/>
          <w:lang w:eastAsia="es-ES_tradnl"/>
        </w:rPr>
        <w:t>de los operativos que se han llevado adelante a partir de la adquisición de la báscula móvil que fue comprada por esta Municipalidad mediante Decreto 462/17</w:t>
      </w:r>
      <w:r w:rsidR="00EB3343" w:rsidRPr="00EB3343">
        <w:rPr>
          <w:color w:val="000000"/>
          <w:lang w:eastAsia="es-ES_tradnl"/>
        </w:rPr>
        <w:t>;</w:t>
      </w:r>
    </w:p>
    <w:p w14:paraId="7E2438EC" w14:textId="4EA89E8F" w:rsidR="004D26F9" w:rsidRPr="00EB3343" w:rsidRDefault="004D26F9" w:rsidP="00AB2A27">
      <w:pPr>
        <w:pStyle w:val="NormalWeb"/>
        <w:spacing w:before="0" w:beforeAutospacing="0" w:after="0" w:afterAutospacing="0"/>
        <w:jc w:val="both"/>
        <w:rPr>
          <w:lang w:eastAsia="es-ES_tradnl"/>
        </w:rPr>
      </w:pPr>
    </w:p>
    <w:p w14:paraId="35D7B249" w14:textId="64BBA719" w:rsidR="004D26F9" w:rsidRPr="00EB3343" w:rsidRDefault="004D26F9" w:rsidP="00AB2A27">
      <w:pPr>
        <w:pStyle w:val="NormalWeb"/>
        <w:spacing w:before="0" w:beforeAutospacing="0" w:after="0" w:afterAutospacing="0"/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>Artículo 2°</w:t>
      </w:r>
      <w:r w:rsidRPr="00EB3343">
        <w:rPr>
          <w:color w:val="0D0D0D" w:themeColor="text1" w:themeTint="F2"/>
        </w:rPr>
        <w:t xml:space="preserve">: </w:t>
      </w:r>
      <w:r w:rsidR="00EB3343" w:rsidRPr="00EB3343">
        <w:rPr>
          <w:color w:val="0D0D0D" w:themeColor="text1" w:themeTint="F2"/>
        </w:rPr>
        <w:t xml:space="preserve">Solicítese también informe </w:t>
      </w:r>
      <w:r w:rsidR="00477DD3">
        <w:rPr>
          <w:color w:val="0D0D0D" w:themeColor="text1" w:themeTint="F2"/>
        </w:rPr>
        <w:t>fechas y resultados de los últimos procedimientos apuntados a regular el peso de camiones y acoplados, y cuál es el plan de trabajo en este mismo sentido del periodo en curso</w:t>
      </w:r>
      <w:r w:rsidR="00EB3343" w:rsidRPr="00EB3343">
        <w:rPr>
          <w:color w:val="0D0D0D" w:themeColor="text1" w:themeTint="F2"/>
        </w:rPr>
        <w:t>;</w:t>
      </w:r>
    </w:p>
    <w:p w14:paraId="7ABA7E34" w14:textId="5F888CE5" w:rsidR="00EB3343" w:rsidRPr="00EB3343" w:rsidRDefault="00EB3343" w:rsidP="00AB2A27">
      <w:pPr>
        <w:pStyle w:val="NormalWeb"/>
        <w:spacing w:before="0" w:beforeAutospacing="0" w:after="0" w:afterAutospacing="0"/>
        <w:jc w:val="both"/>
        <w:rPr>
          <w:lang w:eastAsia="es-ES_tradnl"/>
        </w:rPr>
      </w:pPr>
    </w:p>
    <w:p w14:paraId="77F84887" w14:textId="1E76E7E8" w:rsidR="00DA351A" w:rsidRDefault="00EB3343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>Artículo 3°</w:t>
      </w:r>
      <w:r w:rsidRPr="00EB3343">
        <w:rPr>
          <w:color w:val="0D0D0D" w:themeColor="text1" w:themeTint="F2"/>
        </w:rPr>
        <w:t xml:space="preserve">: Requiérase por último informe </w:t>
      </w:r>
      <w:r w:rsidR="00477DD3">
        <w:rPr>
          <w:color w:val="0D0D0D" w:themeColor="text1" w:themeTint="F2"/>
        </w:rPr>
        <w:t>localización de los equipamientos de la báscula móvil para que este Concejo pueda constatar su estado</w:t>
      </w:r>
      <w:r w:rsidRPr="00EB3343">
        <w:rPr>
          <w:color w:val="0D0D0D" w:themeColor="text1" w:themeTint="F2"/>
        </w:rPr>
        <w:t>.</w:t>
      </w:r>
    </w:p>
    <w:p w14:paraId="52AB709E" w14:textId="160C463A" w:rsidR="00AB2A27" w:rsidRDefault="00AB2A27" w:rsidP="00AB2A27">
      <w:pPr>
        <w:jc w:val="both"/>
        <w:rPr>
          <w:lang w:val="es-AR" w:eastAsia="es-ES_tradnl"/>
        </w:rPr>
      </w:pPr>
    </w:p>
    <w:p w14:paraId="6FEED6F7" w14:textId="62E96C1D" w:rsidR="00AB2A27" w:rsidRPr="00EB3343" w:rsidRDefault="00AB2A27" w:rsidP="00AB2A27">
      <w:pPr>
        <w:jc w:val="both"/>
        <w:rPr>
          <w:lang w:val="es-AR" w:eastAsia="es-ES_tradnl"/>
        </w:rPr>
      </w:pPr>
      <w:r w:rsidRPr="00EB3343">
        <w:rPr>
          <w:b/>
          <w:color w:val="0D0D0D" w:themeColor="text1" w:themeTint="F2"/>
        </w:rPr>
        <w:t xml:space="preserve">Artículo </w:t>
      </w:r>
      <w:r>
        <w:rPr>
          <w:b/>
          <w:color w:val="0D0D0D" w:themeColor="text1" w:themeTint="F2"/>
        </w:rPr>
        <w:t>4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De forma.-</w:t>
      </w:r>
    </w:p>
    <w:p w14:paraId="62DCDB59" w14:textId="716B6A67" w:rsidR="00DB4CCC" w:rsidRDefault="00DB4CCC" w:rsidP="00AB2A27">
      <w:pPr>
        <w:jc w:val="both"/>
        <w:rPr>
          <w:rFonts w:ascii="Arial" w:hAnsi="Arial" w:cs="Arial"/>
          <w:lang w:eastAsia="en-US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8BC96" w14:textId="77777777" w:rsidR="00652B27" w:rsidRDefault="00652B27">
      <w:r>
        <w:separator/>
      </w:r>
    </w:p>
  </w:endnote>
  <w:endnote w:type="continuationSeparator" w:id="0">
    <w:p w14:paraId="19ED73A8" w14:textId="77777777" w:rsidR="00652B27" w:rsidRDefault="0065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652B2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7DF63C9D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6E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652B2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B8299" w14:textId="77777777" w:rsidR="00652B27" w:rsidRDefault="00652B27">
      <w:r>
        <w:separator/>
      </w:r>
    </w:p>
  </w:footnote>
  <w:footnote w:type="continuationSeparator" w:id="0">
    <w:p w14:paraId="4C7CF638" w14:textId="77777777" w:rsidR="00652B27" w:rsidRDefault="0065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652B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652B27">
    <w:pPr>
      <w:jc w:val="center"/>
      <w:rPr>
        <w:b/>
        <w:sz w:val="22"/>
        <w:szCs w:val="22"/>
      </w:rPr>
    </w:pPr>
  </w:p>
  <w:p w14:paraId="4AEE11A9" w14:textId="77777777" w:rsidR="00B111D8" w:rsidRDefault="00652B27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0840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2B27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E26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2025-09-22T17:48:00Z</dcterms:created>
  <dcterms:modified xsi:type="dcterms:W3CDTF">2025-09-22T17:48:00Z</dcterms:modified>
</cp:coreProperties>
</file>