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21369B" w:rsidRDefault="00A97D8A" w:rsidP="0089653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1369B">
        <w:rPr>
          <w:rFonts w:ascii="Arial" w:hAnsi="Arial" w:cs="Arial"/>
          <w:sz w:val="22"/>
          <w:szCs w:val="22"/>
        </w:rPr>
        <w:t xml:space="preserve">                                                            Chascomús,</w:t>
      </w:r>
      <w:r w:rsidR="00F145D3" w:rsidRPr="0021369B">
        <w:rPr>
          <w:rFonts w:ascii="Arial" w:hAnsi="Arial" w:cs="Arial"/>
          <w:sz w:val="22"/>
          <w:szCs w:val="22"/>
        </w:rPr>
        <w:t xml:space="preserve"> </w:t>
      </w:r>
      <w:r w:rsidR="00B35D52" w:rsidRPr="0021369B">
        <w:rPr>
          <w:rFonts w:ascii="Arial" w:hAnsi="Arial" w:cs="Arial"/>
          <w:sz w:val="22"/>
          <w:szCs w:val="22"/>
        </w:rPr>
        <w:t>10</w:t>
      </w:r>
      <w:r w:rsidR="008B661C" w:rsidRPr="0021369B">
        <w:rPr>
          <w:rFonts w:ascii="Arial" w:hAnsi="Arial" w:cs="Arial"/>
          <w:sz w:val="22"/>
          <w:szCs w:val="22"/>
        </w:rPr>
        <w:t xml:space="preserve"> </w:t>
      </w:r>
      <w:r w:rsidRPr="0021369B">
        <w:rPr>
          <w:rFonts w:ascii="Arial" w:hAnsi="Arial" w:cs="Arial"/>
          <w:sz w:val="22"/>
          <w:szCs w:val="22"/>
        </w:rPr>
        <w:t>de</w:t>
      </w:r>
      <w:r w:rsidR="007D57D5" w:rsidRPr="0021369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5D52" w:rsidRPr="0021369B">
        <w:rPr>
          <w:rFonts w:ascii="Arial" w:hAnsi="Arial" w:cs="Arial"/>
          <w:sz w:val="22"/>
          <w:szCs w:val="22"/>
        </w:rPr>
        <w:t>Junio</w:t>
      </w:r>
      <w:proofErr w:type="gramEnd"/>
      <w:r w:rsidR="009E1C5A" w:rsidRPr="0021369B">
        <w:rPr>
          <w:rFonts w:ascii="Arial" w:hAnsi="Arial" w:cs="Arial"/>
          <w:sz w:val="22"/>
          <w:szCs w:val="22"/>
        </w:rPr>
        <w:t xml:space="preserve"> </w:t>
      </w:r>
      <w:r w:rsidRPr="0021369B">
        <w:rPr>
          <w:rFonts w:ascii="Arial" w:hAnsi="Arial" w:cs="Arial"/>
          <w:sz w:val="22"/>
          <w:szCs w:val="22"/>
        </w:rPr>
        <w:t>de 20</w:t>
      </w:r>
      <w:r w:rsidR="002D7D73" w:rsidRPr="0021369B">
        <w:rPr>
          <w:rFonts w:ascii="Arial" w:hAnsi="Arial" w:cs="Arial"/>
          <w:sz w:val="22"/>
          <w:szCs w:val="22"/>
        </w:rPr>
        <w:t>25</w:t>
      </w:r>
      <w:r w:rsidRPr="0021369B">
        <w:rPr>
          <w:rFonts w:ascii="Arial" w:hAnsi="Arial" w:cs="Arial"/>
          <w:sz w:val="22"/>
          <w:szCs w:val="22"/>
        </w:rPr>
        <w:t>.</w:t>
      </w:r>
    </w:p>
    <w:p w:rsidR="00A97D8A" w:rsidRPr="0021369B" w:rsidRDefault="00A97D8A" w:rsidP="0089653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369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21369B" w:rsidRDefault="00A97D8A" w:rsidP="0089653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369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21369B" w:rsidRDefault="008B661C" w:rsidP="0089653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369B">
        <w:rPr>
          <w:rFonts w:ascii="Arial" w:hAnsi="Arial" w:cs="Arial"/>
          <w:b/>
          <w:bCs/>
          <w:sz w:val="22"/>
          <w:szCs w:val="22"/>
        </w:rPr>
        <w:t xml:space="preserve">Andrés </w:t>
      </w:r>
      <w:proofErr w:type="spellStart"/>
      <w:r w:rsidRPr="0021369B">
        <w:rPr>
          <w:rFonts w:ascii="Arial" w:hAnsi="Arial" w:cs="Arial"/>
          <w:b/>
          <w:bCs/>
          <w:sz w:val="22"/>
          <w:szCs w:val="22"/>
        </w:rPr>
        <w:t>Sanucci</w:t>
      </w:r>
      <w:proofErr w:type="spellEnd"/>
      <w:r w:rsidRPr="0021369B">
        <w:rPr>
          <w:rFonts w:ascii="Arial" w:hAnsi="Arial" w:cs="Arial"/>
          <w:b/>
          <w:bCs/>
          <w:sz w:val="22"/>
          <w:szCs w:val="22"/>
        </w:rPr>
        <w:t>.</w:t>
      </w:r>
    </w:p>
    <w:p w:rsidR="008B661C" w:rsidRPr="0021369B" w:rsidRDefault="008B661C" w:rsidP="0089653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369B">
        <w:rPr>
          <w:rFonts w:ascii="Arial" w:hAnsi="Arial" w:cs="Arial"/>
          <w:b/>
          <w:bCs/>
          <w:sz w:val="22"/>
          <w:szCs w:val="22"/>
        </w:rPr>
        <w:t>S/D</w:t>
      </w: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69B">
        <w:rPr>
          <w:rFonts w:ascii="Arial" w:hAnsi="Arial" w:cs="Arial"/>
          <w:sz w:val="22"/>
          <w:szCs w:val="22"/>
        </w:rPr>
        <w:t>De nuestra consideración: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69B">
        <w:rPr>
          <w:rFonts w:ascii="Arial" w:hAnsi="Arial" w:cs="Arial"/>
          <w:sz w:val="22"/>
          <w:szCs w:val="22"/>
        </w:rPr>
        <w:t xml:space="preserve">                                         Remitimos copia del presente proyecto para ser incluida en el orden del día de la próxima sesión.</w:t>
      </w:r>
    </w:p>
    <w:p w:rsidR="0021369B" w:rsidRPr="0021369B" w:rsidRDefault="0021369B" w:rsidP="0021369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1369B">
        <w:rPr>
          <w:rFonts w:ascii="Arial" w:hAnsi="Arial" w:cs="Arial"/>
          <w:b/>
          <w:sz w:val="22"/>
          <w:szCs w:val="22"/>
        </w:rPr>
        <w:t>Requiérase información sobre Camping San Huberto.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369B">
        <w:rPr>
          <w:rFonts w:ascii="Arial" w:hAnsi="Arial" w:cs="Arial"/>
          <w:b/>
          <w:sz w:val="22"/>
          <w:szCs w:val="22"/>
        </w:rPr>
        <w:t>Visto: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69B">
        <w:rPr>
          <w:rFonts w:ascii="Arial" w:hAnsi="Arial" w:cs="Arial"/>
          <w:sz w:val="22"/>
          <w:szCs w:val="22"/>
        </w:rPr>
        <w:t xml:space="preserve">         El Proyecto de Ordenanza ingresado por el DE para permutar tierras públicas con el Club San Huberto Y;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369B">
        <w:rPr>
          <w:rFonts w:ascii="Arial" w:hAnsi="Arial" w:cs="Arial"/>
          <w:b/>
          <w:sz w:val="22"/>
          <w:szCs w:val="22"/>
        </w:rPr>
        <w:t>Considerando: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69B">
        <w:rPr>
          <w:rFonts w:ascii="Arial" w:hAnsi="Arial" w:cs="Arial"/>
          <w:sz w:val="22"/>
          <w:szCs w:val="22"/>
        </w:rPr>
        <w:t xml:space="preserve">          Que en dicho predio se visualiza una cantidad creciente de edificaciones fijas, superando las 70;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69B">
        <w:rPr>
          <w:rFonts w:ascii="Arial" w:hAnsi="Arial" w:cs="Arial"/>
          <w:sz w:val="22"/>
          <w:szCs w:val="22"/>
        </w:rPr>
        <w:t xml:space="preserve">          Que ante el proyecto del DE que facilitaría una ampliación del predio, es importante conocer las condiciones de habilitación para con la Municipalidad de Chascomús del Club San Huberto;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69B">
        <w:rPr>
          <w:rFonts w:ascii="Arial" w:hAnsi="Arial" w:cs="Arial"/>
          <w:sz w:val="22"/>
          <w:szCs w:val="22"/>
        </w:rPr>
        <w:t>Por ello, los Bloques UCR y GEN en atribución a sus facultades que le confiere la Ley Orgánica de las Municipalidades, proponen el siguiente:</w:t>
      </w: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369B" w:rsidRDefault="0021369B" w:rsidP="002136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PROYECTO DE COMUNICACIÓN</w:t>
      </w:r>
    </w:p>
    <w:p w:rsidR="0021369B" w:rsidRPr="0021369B" w:rsidRDefault="0021369B" w:rsidP="002136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9B" w:rsidRPr="0021369B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1369B">
        <w:rPr>
          <w:rFonts w:ascii="Arial" w:hAnsi="Arial" w:cs="Arial"/>
          <w:sz w:val="22"/>
          <w:szCs w:val="22"/>
        </w:rPr>
        <w:t>Articulo</w:t>
      </w:r>
      <w:proofErr w:type="spellEnd"/>
      <w:r w:rsidRPr="0021369B">
        <w:rPr>
          <w:rFonts w:ascii="Arial" w:hAnsi="Arial" w:cs="Arial"/>
          <w:sz w:val="22"/>
          <w:szCs w:val="22"/>
        </w:rPr>
        <w:t xml:space="preserve"> 1°: Requiérase al Departamento Ejecutivo informe en qué condiciones se encuentra la habilitación del Club San Huberto, acompañando toda documentación o plano del predio que se encuentre en poder de la Municipalidad de Chascomús</w:t>
      </w:r>
    </w:p>
    <w:p w:rsidR="00DB4CCC" w:rsidRPr="007A7DBD" w:rsidRDefault="0021369B" w:rsidP="00213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1369B">
        <w:rPr>
          <w:rFonts w:ascii="Arial" w:hAnsi="Arial" w:cs="Arial"/>
          <w:sz w:val="22"/>
          <w:szCs w:val="22"/>
        </w:rPr>
        <w:t>Articulo</w:t>
      </w:r>
      <w:proofErr w:type="spellEnd"/>
      <w:r w:rsidRPr="0021369B">
        <w:rPr>
          <w:rFonts w:ascii="Arial" w:hAnsi="Arial" w:cs="Arial"/>
          <w:sz w:val="22"/>
          <w:szCs w:val="22"/>
        </w:rPr>
        <w:t xml:space="preserve"> 2°: De </w:t>
      </w:r>
      <w:proofErr w:type="gramStart"/>
      <w:r w:rsidRPr="0021369B">
        <w:rPr>
          <w:rFonts w:ascii="Arial" w:hAnsi="Arial" w:cs="Arial"/>
          <w:sz w:val="22"/>
          <w:szCs w:val="22"/>
        </w:rPr>
        <w:t>forma.-</w:t>
      </w:r>
      <w:proofErr w:type="gramEnd"/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93" w:rsidRDefault="00CF6993">
      <w:r>
        <w:separator/>
      </w:r>
    </w:p>
  </w:endnote>
  <w:endnote w:type="continuationSeparator" w:id="0">
    <w:p w:rsidR="00CF6993" w:rsidRDefault="00CF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CF69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1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CF699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93" w:rsidRDefault="00CF6993">
      <w:r>
        <w:separator/>
      </w:r>
    </w:p>
  </w:footnote>
  <w:footnote w:type="continuationSeparator" w:id="0">
    <w:p w:rsidR="00CF6993" w:rsidRDefault="00CF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 xml:space="preserve">“Año 2022 Las Malvinas son </w:t>
    </w:r>
    <w:proofErr w:type="gramStart"/>
    <w:r w:rsidRPr="3AA98127">
      <w:rPr>
        <w:b/>
        <w:bCs/>
      </w:rPr>
      <w:t>Argentinas</w:t>
    </w:r>
    <w:proofErr w:type="gramEnd"/>
    <w:r w:rsidRPr="3AA98127">
      <w:rPr>
        <w:b/>
        <w:bCs/>
      </w:rPr>
      <w:t>. 40 años, Soberanía, Homenaje y Respeto”</w:t>
    </w:r>
  </w:p>
  <w:p w:rsidR="00CC377E" w:rsidRDefault="00CF69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CD109A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CD109A">
      <w:rPr>
        <w:b/>
        <w:bCs/>
        <w:color w:val="000000"/>
        <w:sz w:val="22"/>
        <w:szCs w:val="22"/>
      </w:rPr>
      <w:t xml:space="preserve"> - GEN</w:t>
    </w:r>
  </w:p>
  <w:p w:rsidR="00CD109A" w:rsidRPr="004B5A75" w:rsidRDefault="00CD109A" w:rsidP="00CD109A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CD109A" w:rsidRPr="004B5A75" w:rsidRDefault="00CD109A" w:rsidP="00CD109A">
    <w:pPr>
      <w:jc w:val="center"/>
      <w:rPr>
        <w:b/>
        <w:lang w:val="es-ES_tradnl"/>
      </w:rPr>
    </w:pPr>
  </w:p>
  <w:p w:rsidR="00B111D8" w:rsidRDefault="00CF6993" w:rsidP="00CD109A">
    <w:pPr>
      <w:jc w:val="center"/>
      <w:rPr>
        <w:b/>
        <w:sz w:val="22"/>
        <w:szCs w:val="22"/>
      </w:rPr>
    </w:pPr>
  </w:p>
  <w:p w:rsidR="00B111D8" w:rsidRDefault="00CF6993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B9E"/>
    <w:multiLevelType w:val="multilevel"/>
    <w:tmpl w:val="C0E4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81E2F"/>
    <w:multiLevelType w:val="multilevel"/>
    <w:tmpl w:val="E2D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8AE"/>
    <w:multiLevelType w:val="multilevel"/>
    <w:tmpl w:val="E8BE8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1E2B"/>
    <w:rsid w:val="00044688"/>
    <w:rsid w:val="0005181D"/>
    <w:rsid w:val="00063FF5"/>
    <w:rsid w:val="00081067"/>
    <w:rsid w:val="00082B90"/>
    <w:rsid w:val="00086E2D"/>
    <w:rsid w:val="000A0C32"/>
    <w:rsid w:val="000A3449"/>
    <w:rsid w:val="000A6FE8"/>
    <w:rsid w:val="000B5775"/>
    <w:rsid w:val="000B7303"/>
    <w:rsid w:val="000C111A"/>
    <w:rsid w:val="000D53E5"/>
    <w:rsid w:val="000E275E"/>
    <w:rsid w:val="000E3F62"/>
    <w:rsid w:val="000E7D56"/>
    <w:rsid w:val="000F529E"/>
    <w:rsid w:val="001006A1"/>
    <w:rsid w:val="001010A2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1369B"/>
    <w:rsid w:val="0022355B"/>
    <w:rsid w:val="0023599A"/>
    <w:rsid w:val="002367EC"/>
    <w:rsid w:val="002541DA"/>
    <w:rsid w:val="0026261F"/>
    <w:rsid w:val="002719C7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E714D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3AEB"/>
    <w:rsid w:val="004C3F7E"/>
    <w:rsid w:val="004C4225"/>
    <w:rsid w:val="004C7363"/>
    <w:rsid w:val="004D3AD3"/>
    <w:rsid w:val="004E1AA7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4539"/>
    <w:rsid w:val="005B5AB5"/>
    <w:rsid w:val="005C03AE"/>
    <w:rsid w:val="005C1547"/>
    <w:rsid w:val="005C531C"/>
    <w:rsid w:val="005D38B1"/>
    <w:rsid w:val="005D644B"/>
    <w:rsid w:val="005F0CE1"/>
    <w:rsid w:val="00601B29"/>
    <w:rsid w:val="006165D5"/>
    <w:rsid w:val="006222A0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46E5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2FC1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9653B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C7FF2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5D52"/>
    <w:rsid w:val="00B376D9"/>
    <w:rsid w:val="00B42BD3"/>
    <w:rsid w:val="00B44DED"/>
    <w:rsid w:val="00B5063D"/>
    <w:rsid w:val="00B51C4C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D6F3F"/>
    <w:rsid w:val="00BE4D17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69CB"/>
    <w:rsid w:val="00C33164"/>
    <w:rsid w:val="00C470EB"/>
    <w:rsid w:val="00C53FBD"/>
    <w:rsid w:val="00C95D59"/>
    <w:rsid w:val="00C96DD1"/>
    <w:rsid w:val="00CA3296"/>
    <w:rsid w:val="00CB469A"/>
    <w:rsid w:val="00CC28EA"/>
    <w:rsid w:val="00CC5E7A"/>
    <w:rsid w:val="00CD109A"/>
    <w:rsid w:val="00CD287A"/>
    <w:rsid w:val="00CE5EF5"/>
    <w:rsid w:val="00CF0991"/>
    <w:rsid w:val="00CF494F"/>
    <w:rsid w:val="00CF6993"/>
    <w:rsid w:val="00D0740E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2E9"/>
    <w:rsid w:val="00DA1489"/>
    <w:rsid w:val="00DB4CCC"/>
    <w:rsid w:val="00DD5349"/>
    <w:rsid w:val="00DD7680"/>
    <w:rsid w:val="00DF011C"/>
    <w:rsid w:val="00DF09DB"/>
    <w:rsid w:val="00DF3458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171D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E4E"/>
    <w:rsid w:val="00F555F6"/>
    <w:rsid w:val="00F56BB6"/>
    <w:rsid w:val="00F641CC"/>
    <w:rsid w:val="00F6593F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2025-06-10T18:17:00Z</dcterms:created>
  <dcterms:modified xsi:type="dcterms:W3CDTF">2025-06-10T18:17:00Z</dcterms:modified>
</cp:coreProperties>
</file>