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CF" w:rsidRPr="00BE12CF" w:rsidRDefault="00292F70" w:rsidP="00946E91">
      <w:pPr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Chascomús, </w:t>
      </w:r>
      <w:r w:rsidR="003246AD">
        <w:rPr>
          <w:rFonts w:ascii="Tahoma" w:hAnsi="Tahoma" w:cs="Tahoma"/>
          <w:sz w:val="24"/>
          <w:szCs w:val="24"/>
        </w:rPr>
        <w:t>12 de noviembre</w:t>
      </w:r>
      <w:r w:rsidR="005F10BD">
        <w:rPr>
          <w:rFonts w:ascii="Tahoma" w:hAnsi="Tahoma" w:cs="Tahoma"/>
          <w:sz w:val="24"/>
          <w:szCs w:val="24"/>
        </w:rPr>
        <w:t xml:space="preserve"> de 2024</w:t>
      </w:r>
      <w:r w:rsidR="00BE12CF" w:rsidRPr="00BE12CF">
        <w:rPr>
          <w:rFonts w:ascii="Tahoma" w:hAnsi="Tahoma" w:cs="Tahoma"/>
          <w:sz w:val="24"/>
          <w:szCs w:val="24"/>
        </w:rPr>
        <w:t xml:space="preserve">.- </w:t>
      </w:r>
    </w:p>
    <w:p w:rsidR="00BE12CF" w:rsidRPr="00BE12CF" w:rsidRDefault="00BE12CF" w:rsidP="00BE12CF">
      <w:pPr>
        <w:spacing w:line="24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Sr. Presidente del</w:t>
      </w:r>
    </w:p>
    <w:p w:rsidR="00BE12CF" w:rsidRPr="00BE12CF" w:rsidRDefault="00BE12CF" w:rsidP="00BE12CF">
      <w:pPr>
        <w:spacing w:line="24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Honorable Concejo Deliberante</w:t>
      </w:r>
    </w:p>
    <w:p w:rsidR="00BE12CF" w:rsidRPr="00BE12CF" w:rsidRDefault="005F10BD" w:rsidP="00BE12CF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ANDRES SANUCCI</w:t>
      </w:r>
    </w:p>
    <w:p w:rsidR="00BE12CF" w:rsidRPr="00BE12CF" w:rsidRDefault="00BE12CF" w:rsidP="00946E91">
      <w:pPr>
        <w:spacing w:line="24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S__________/_________D</w:t>
      </w:r>
    </w:p>
    <w:p w:rsidR="00BE12CF" w:rsidRPr="00BE12CF" w:rsidRDefault="00BE12CF" w:rsidP="003246AD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De nuestra consideración:</w:t>
      </w:r>
    </w:p>
    <w:p w:rsidR="00186A10" w:rsidRPr="00BE12CF" w:rsidRDefault="00BE12CF" w:rsidP="003246AD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 xml:space="preserve">     </w:t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  <w:t>Remitimos copia del p</w:t>
      </w:r>
      <w:r w:rsidR="00E25170">
        <w:rPr>
          <w:rFonts w:ascii="Tahoma" w:hAnsi="Tahoma" w:cs="Tahoma"/>
          <w:sz w:val="24"/>
          <w:szCs w:val="24"/>
        </w:rPr>
        <w:t xml:space="preserve">resente proyecto para ser </w:t>
      </w:r>
      <w:r w:rsidR="005F10BD">
        <w:rPr>
          <w:rFonts w:ascii="Tahoma" w:hAnsi="Tahoma" w:cs="Tahoma"/>
          <w:sz w:val="24"/>
          <w:szCs w:val="24"/>
        </w:rPr>
        <w:t>inclui</w:t>
      </w:r>
      <w:r w:rsidR="005F10BD" w:rsidRPr="00BE12CF">
        <w:rPr>
          <w:rFonts w:ascii="Tahoma" w:hAnsi="Tahoma" w:cs="Tahoma"/>
          <w:sz w:val="24"/>
          <w:szCs w:val="24"/>
        </w:rPr>
        <w:t>do</w:t>
      </w:r>
      <w:r w:rsidRPr="00BE12CF">
        <w:rPr>
          <w:rFonts w:ascii="Tahoma" w:hAnsi="Tahoma" w:cs="Tahoma"/>
          <w:sz w:val="24"/>
          <w:szCs w:val="24"/>
        </w:rPr>
        <w:t xml:space="preserve"> en el orden del día de la próxima sesión.</w:t>
      </w:r>
    </w:p>
    <w:p w:rsidR="00BE12CF" w:rsidRPr="00946E91" w:rsidRDefault="00946E91" w:rsidP="00946E91">
      <w:pPr>
        <w:spacing w:line="360" w:lineRule="auto"/>
        <w:rPr>
          <w:rFonts w:ascii="Tahoma" w:hAnsi="Tahoma" w:cs="Tahoma"/>
          <w:b/>
        </w:rPr>
      </w:pPr>
      <w:r w:rsidRPr="00946E91">
        <w:rPr>
          <w:rFonts w:ascii="Tahoma" w:hAnsi="Tahoma" w:cs="Tahoma"/>
          <w:b/>
        </w:rPr>
        <w:t xml:space="preserve">EL HONORABLE CONCEJO DELIBERANTE VERIA CON AGRADADO LA </w:t>
      </w:r>
      <w:r w:rsidR="00292F70" w:rsidRPr="00946E91">
        <w:rPr>
          <w:rFonts w:ascii="Tahoma" w:hAnsi="Tahoma" w:cs="Tahoma"/>
          <w:b/>
        </w:rPr>
        <w:t>CONS</w:t>
      </w:r>
      <w:r w:rsidR="00C230ED" w:rsidRPr="00946E91">
        <w:rPr>
          <w:rFonts w:ascii="Tahoma" w:hAnsi="Tahoma" w:cs="Tahoma"/>
          <w:b/>
        </w:rPr>
        <w:t>TRUCIÓN DE ROTONDA DE CIRCULACIÓN EN LA INTERSECCIÓ</w:t>
      </w:r>
      <w:r w:rsidR="00292F70" w:rsidRPr="00946E91">
        <w:rPr>
          <w:rFonts w:ascii="Tahoma" w:hAnsi="Tahoma" w:cs="Tahoma"/>
          <w:b/>
        </w:rPr>
        <w:t xml:space="preserve">N DE </w:t>
      </w:r>
      <w:r w:rsidR="00C230ED" w:rsidRPr="00946E91">
        <w:rPr>
          <w:rFonts w:ascii="Tahoma" w:hAnsi="Tahoma" w:cs="Tahoma"/>
          <w:b/>
        </w:rPr>
        <w:t xml:space="preserve">LAS </w:t>
      </w:r>
      <w:r w:rsidR="00292F70" w:rsidRPr="00946E91">
        <w:rPr>
          <w:rFonts w:ascii="Tahoma" w:hAnsi="Tahoma" w:cs="Tahoma"/>
          <w:b/>
        </w:rPr>
        <w:t xml:space="preserve">CALLES </w:t>
      </w:r>
      <w:r w:rsidR="00C230ED" w:rsidRPr="00946E91">
        <w:rPr>
          <w:rFonts w:ascii="Tahoma" w:hAnsi="Tahoma" w:cs="Tahoma"/>
          <w:b/>
        </w:rPr>
        <w:t>LA PORTEÑA, MALVINAS ARGENTINAS Y AV. PRESIDENTE ALFONSIN Y LA SEÑALÉ</w:t>
      </w:r>
      <w:r w:rsidR="00566AA1" w:rsidRPr="00946E91">
        <w:rPr>
          <w:rFonts w:ascii="Tahoma" w:hAnsi="Tahoma" w:cs="Tahoma"/>
          <w:b/>
        </w:rPr>
        <w:t>TICA CORRESPONDIENTE PARA SU FUNCIONAMIENTO.</w:t>
      </w:r>
    </w:p>
    <w:p w:rsidR="00BE12CF" w:rsidRPr="00BE12CF" w:rsidRDefault="00BE12CF" w:rsidP="003246AD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 xml:space="preserve">VISTO: </w:t>
      </w:r>
    </w:p>
    <w:p w:rsidR="003246AD" w:rsidRDefault="00E25170" w:rsidP="00EC491B">
      <w:pPr>
        <w:spacing w:line="36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necesi</w:t>
      </w:r>
      <w:r w:rsidR="00292F70">
        <w:rPr>
          <w:rFonts w:ascii="Tahoma" w:hAnsi="Tahoma" w:cs="Tahoma"/>
          <w:sz w:val="24"/>
          <w:szCs w:val="24"/>
        </w:rPr>
        <w:t xml:space="preserve">dad de regularizar y organizar el flujo de tránsito en la intersección de las calles </w:t>
      </w:r>
      <w:r w:rsidR="00C230ED">
        <w:rPr>
          <w:rFonts w:ascii="Tahoma" w:hAnsi="Tahoma" w:cs="Tahoma"/>
          <w:sz w:val="24"/>
          <w:szCs w:val="24"/>
        </w:rPr>
        <w:t>Malvinas Argentinas, La Porteña y Avenida Presidente Alfonsín.</w:t>
      </w:r>
    </w:p>
    <w:p w:rsidR="00BE12CF" w:rsidRPr="00BE12CF" w:rsidRDefault="00BE12CF" w:rsidP="003246AD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>CONSIDERANDO</w:t>
      </w:r>
      <w:r w:rsidR="005F10BD">
        <w:rPr>
          <w:rFonts w:ascii="Tahoma" w:hAnsi="Tahoma" w:cs="Tahoma"/>
          <w:b/>
          <w:sz w:val="24"/>
          <w:szCs w:val="24"/>
        </w:rPr>
        <w:t>:</w:t>
      </w:r>
    </w:p>
    <w:p w:rsidR="00292F70" w:rsidRPr="00292F70" w:rsidRDefault="00BE12CF" w:rsidP="003246AD">
      <w:pPr>
        <w:spacing w:line="360" w:lineRule="auto"/>
        <w:ind w:firstLine="708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 xml:space="preserve">Que </w:t>
      </w:r>
      <w:r w:rsidR="00292F70">
        <w:rPr>
          <w:rFonts w:ascii="Tahoma" w:hAnsi="Tahoma" w:cs="Tahoma"/>
          <w:sz w:val="24"/>
          <w:szCs w:val="24"/>
        </w:rPr>
        <w:t xml:space="preserve">en virtud de la gran densidad </w:t>
      </w:r>
      <w:r w:rsidR="00292F70" w:rsidRPr="00292F70">
        <w:rPr>
          <w:rFonts w:ascii="Tahoma" w:hAnsi="Tahoma" w:cs="Tahoma"/>
          <w:sz w:val="24"/>
          <w:szCs w:val="24"/>
        </w:rPr>
        <w:t>poblacional que ha crecido exponencialmente en un plazo muy corto a lo largo de este último tiempo</w:t>
      </w:r>
      <w:r w:rsidR="00292F70">
        <w:rPr>
          <w:rFonts w:ascii="Tahoma" w:hAnsi="Tahoma" w:cs="Tahoma"/>
          <w:sz w:val="24"/>
          <w:szCs w:val="24"/>
        </w:rPr>
        <w:t xml:space="preserve"> en la </w:t>
      </w:r>
      <w:r w:rsidR="00C230ED">
        <w:rPr>
          <w:rFonts w:ascii="Tahoma" w:hAnsi="Tahoma" w:cs="Tahoma"/>
          <w:sz w:val="24"/>
          <w:szCs w:val="24"/>
        </w:rPr>
        <w:t>c</w:t>
      </w:r>
      <w:r w:rsidR="00292F70">
        <w:rPr>
          <w:rFonts w:ascii="Tahoma" w:hAnsi="Tahoma" w:cs="Tahoma"/>
          <w:sz w:val="24"/>
          <w:szCs w:val="24"/>
        </w:rPr>
        <w:t xml:space="preserve">iudad, </w:t>
      </w:r>
      <w:r w:rsidR="00C230ED">
        <w:rPr>
          <w:rFonts w:ascii="Tahoma" w:hAnsi="Tahoma" w:cs="Tahoma"/>
          <w:sz w:val="24"/>
          <w:szCs w:val="24"/>
        </w:rPr>
        <w:t xml:space="preserve">como así también </w:t>
      </w:r>
      <w:r w:rsidR="00292F70">
        <w:rPr>
          <w:rFonts w:ascii="Tahoma" w:hAnsi="Tahoma" w:cs="Tahoma"/>
          <w:sz w:val="24"/>
          <w:szCs w:val="24"/>
        </w:rPr>
        <w:t>la cantidad de vehí</w:t>
      </w:r>
      <w:r w:rsidR="00C230ED">
        <w:rPr>
          <w:rFonts w:ascii="Tahoma" w:hAnsi="Tahoma" w:cs="Tahoma"/>
          <w:sz w:val="24"/>
          <w:szCs w:val="24"/>
        </w:rPr>
        <w:t>culos que transitan, el crecimiento de los b</w:t>
      </w:r>
      <w:r w:rsidR="00292F70">
        <w:rPr>
          <w:rFonts w:ascii="Tahoma" w:hAnsi="Tahoma" w:cs="Tahoma"/>
          <w:sz w:val="24"/>
          <w:szCs w:val="24"/>
        </w:rPr>
        <w:t xml:space="preserve">arrios y los comercios de la </w:t>
      </w:r>
      <w:r w:rsidR="00F057E3">
        <w:rPr>
          <w:rFonts w:ascii="Tahoma" w:hAnsi="Tahoma" w:cs="Tahoma"/>
          <w:sz w:val="24"/>
          <w:szCs w:val="24"/>
        </w:rPr>
        <w:t>zona,</w:t>
      </w:r>
      <w:r w:rsidRPr="00BE12CF">
        <w:rPr>
          <w:rFonts w:ascii="Tahoma" w:hAnsi="Tahoma" w:cs="Tahoma"/>
          <w:sz w:val="24"/>
          <w:szCs w:val="24"/>
        </w:rPr>
        <w:t xml:space="preserve"> se estima necesario que </w:t>
      </w:r>
      <w:r w:rsidR="00292F70">
        <w:rPr>
          <w:rFonts w:ascii="Tahoma" w:hAnsi="Tahoma" w:cs="Tahoma"/>
          <w:sz w:val="24"/>
          <w:szCs w:val="24"/>
        </w:rPr>
        <w:t xml:space="preserve">se proceda a la </w:t>
      </w:r>
      <w:r w:rsidR="00566AA1">
        <w:rPr>
          <w:rFonts w:ascii="Tahoma" w:hAnsi="Tahoma" w:cs="Tahoma"/>
          <w:sz w:val="24"/>
          <w:szCs w:val="24"/>
        </w:rPr>
        <w:t>construcción</w:t>
      </w:r>
      <w:r w:rsidR="00292F70">
        <w:rPr>
          <w:rFonts w:ascii="Tahoma" w:hAnsi="Tahoma" w:cs="Tahoma"/>
          <w:sz w:val="24"/>
          <w:szCs w:val="24"/>
        </w:rPr>
        <w:t xml:space="preserve"> de una rotonda en la </w:t>
      </w:r>
      <w:r w:rsidR="00566AA1">
        <w:rPr>
          <w:rFonts w:ascii="Tahoma" w:hAnsi="Tahoma" w:cs="Tahoma"/>
          <w:sz w:val="24"/>
          <w:szCs w:val="24"/>
        </w:rPr>
        <w:t>intersección</w:t>
      </w:r>
      <w:r w:rsidR="00292F70">
        <w:rPr>
          <w:rFonts w:ascii="Tahoma" w:hAnsi="Tahoma" w:cs="Tahoma"/>
          <w:sz w:val="24"/>
          <w:szCs w:val="24"/>
        </w:rPr>
        <w:t xml:space="preserve"> de las calles</w:t>
      </w:r>
      <w:r w:rsidR="00C230ED" w:rsidRPr="00C230ED">
        <w:rPr>
          <w:rFonts w:ascii="Tahoma" w:hAnsi="Tahoma" w:cs="Tahoma"/>
          <w:sz w:val="24"/>
          <w:szCs w:val="24"/>
        </w:rPr>
        <w:t xml:space="preserve"> </w:t>
      </w:r>
      <w:r w:rsidR="00C230ED">
        <w:rPr>
          <w:rFonts w:ascii="Tahoma" w:hAnsi="Tahoma" w:cs="Tahoma"/>
          <w:sz w:val="24"/>
          <w:szCs w:val="24"/>
        </w:rPr>
        <w:t>Malvinas Argentinas, La Porteña y Avenida Presidente Alfonsín</w:t>
      </w:r>
      <w:r w:rsidR="00292F70">
        <w:rPr>
          <w:rFonts w:ascii="Tahoma" w:hAnsi="Tahoma" w:cs="Tahoma"/>
          <w:sz w:val="24"/>
          <w:szCs w:val="24"/>
        </w:rPr>
        <w:t>, y se disponga de la cartelería y señalética necesaria para su correcto funcionamiento.</w:t>
      </w:r>
    </w:p>
    <w:p w:rsidR="00BE12CF" w:rsidRDefault="00BE12CF" w:rsidP="00946E91">
      <w:pPr>
        <w:spacing w:line="360" w:lineRule="auto"/>
        <w:ind w:firstLine="708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lastRenderedPageBreak/>
        <w:t>Que en tal sentido, es</w:t>
      </w:r>
      <w:r w:rsidR="00292F70">
        <w:rPr>
          <w:rFonts w:ascii="Tahoma" w:hAnsi="Tahoma" w:cs="Tahoma"/>
          <w:sz w:val="24"/>
          <w:szCs w:val="24"/>
        </w:rPr>
        <w:t xml:space="preserve"> </w:t>
      </w:r>
      <w:r w:rsidR="00566AA1">
        <w:rPr>
          <w:rFonts w:ascii="Tahoma" w:hAnsi="Tahoma" w:cs="Tahoma"/>
          <w:sz w:val="24"/>
          <w:szCs w:val="24"/>
        </w:rPr>
        <w:t>menester</w:t>
      </w:r>
      <w:r w:rsidR="00292F70">
        <w:rPr>
          <w:rFonts w:ascii="Tahoma" w:hAnsi="Tahoma" w:cs="Tahoma"/>
          <w:sz w:val="24"/>
          <w:szCs w:val="24"/>
        </w:rPr>
        <w:t xml:space="preserve"> no solo organizar el </w:t>
      </w:r>
      <w:r w:rsidR="00566AA1">
        <w:rPr>
          <w:rFonts w:ascii="Tahoma" w:hAnsi="Tahoma" w:cs="Tahoma"/>
          <w:sz w:val="24"/>
          <w:szCs w:val="24"/>
        </w:rPr>
        <w:t>flujo</w:t>
      </w:r>
      <w:r w:rsidR="00C230ED">
        <w:rPr>
          <w:rFonts w:ascii="Tahoma" w:hAnsi="Tahoma" w:cs="Tahoma"/>
          <w:sz w:val="24"/>
          <w:szCs w:val="24"/>
        </w:rPr>
        <w:t xml:space="preserve"> de trá</w:t>
      </w:r>
      <w:r w:rsidR="00292F70">
        <w:rPr>
          <w:rFonts w:ascii="Tahoma" w:hAnsi="Tahoma" w:cs="Tahoma"/>
          <w:sz w:val="24"/>
          <w:szCs w:val="24"/>
        </w:rPr>
        <w:t>nsito que ha aumentado</w:t>
      </w:r>
      <w:r w:rsidR="00C230ED">
        <w:rPr>
          <w:rFonts w:ascii="Tahoma" w:hAnsi="Tahoma" w:cs="Tahoma"/>
          <w:sz w:val="24"/>
          <w:szCs w:val="24"/>
        </w:rPr>
        <w:t xml:space="preserve"> en</w:t>
      </w:r>
      <w:r w:rsidR="00292F70">
        <w:rPr>
          <w:rFonts w:ascii="Tahoma" w:hAnsi="Tahoma" w:cs="Tahoma"/>
          <w:sz w:val="24"/>
          <w:szCs w:val="24"/>
        </w:rPr>
        <w:t xml:space="preserve"> este </w:t>
      </w:r>
      <w:r w:rsidR="00566AA1">
        <w:rPr>
          <w:rFonts w:ascii="Tahoma" w:hAnsi="Tahoma" w:cs="Tahoma"/>
          <w:sz w:val="24"/>
          <w:szCs w:val="24"/>
        </w:rPr>
        <w:t>último</w:t>
      </w:r>
      <w:r w:rsidR="00292F70">
        <w:rPr>
          <w:rFonts w:ascii="Tahoma" w:hAnsi="Tahoma" w:cs="Tahoma"/>
          <w:sz w:val="24"/>
          <w:szCs w:val="24"/>
        </w:rPr>
        <w:t xml:space="preserve"> tiempo, sino aquello que hace a la seguridad tanto de los </w:t>
      </w:r>
      <w:r w:rsidR="00566AA1">
        <w:rPr>
          <w:rFonts w:ascii="Tahoma" w:hAnsi="Tahoma" w:cs="Tahoma"/>
          <w:sz w:val="24"/>
          <w:szCs w:val="24"/>
        </w:rPr>
        <w:t>conductores</w:t>
      </w:r>
      <w:r w:rsidR="00292F70">
        <w:rPr>
          <w:rFonts w:ascii="Tahoma" w:hAnsi="Tahoma" w:cs="Tahoma"/>
          <w:sz w:val="24"/>
          <w:szCs w:val="24"/>
        </w:rPr>
        <w:t xml:space="preserve"> para evitar siniestros que pueden evitarse, como </w:t>
      </w:r>
      <w:r w:rsidR="00566AA1">
        <w:rPr>
          <w:rFonts w:ascii="Tahoma" w:hAnsi="Tahoma" w:cs="Tahoma"/>
          <w:sz w:val="24"/>
          <w:szCs w:val="24"/>
        </w:rPr>
        <w:t>así</w:t>
      </w:r>
      <w:r w:rsidR="00292F70">
        <w:rPr>
          <w:rFonts w:ascii="Tahoma" w:hAnsi="Tahoma" w:cs="Tahoma"/>
          <w:sz w:val="24"/>
          <w:szCs w:val="24"/>
        </w:rPr>
        <w:t xml:space="preserve"> también el cruce de los </w:t>
      </w:r>
      <w:r w:rsidR="00566AA1">
        <w:rPr>
          <w:rFonts w:ascii="Tahoma" w:hAnsi="Tahoma" w:cs="Tahoma"/>
          <w:sz w:val="24"/>
          <w:szCs w:val="24"/>
        </w:rPr>
        <w:t>transeúntes</w:t>
      </w:r>
      <w:r w:rsidR="00292F70">
        <w:rPr>
          <w:rFonts w:ascii="Tahoma" w:hAnsi="Tahoma" w:cs="Tahoma"/>
          <w:sz w:val="24"/>
          <w:szCs w:val="24"/>
        </w:rPr>
        <w:t xml:space="preserve"> de una manera </w:t>
      </w:r>
      <w:r w:rsidR="00566AA1">
        <w:rPr>
          <w:rFonts w:ascii="Tahoma" w:hAnsi="Tahoma" w:cs="Tahoma"/>
          <w:sz w:val="24"/>
          <w:szCs w:val="24"/>
        </w:rPr>
        <w:t>más</w:t>
      </w:r>
      <w:r w:rsidR="00292F70">
        <w:rPr>
          <w:rFonts w:ascii="Tahoma" w:hAnsi="Tahoma" w:cs="Tahoma"/>
          <w:sz w:val="24"/>
          <w:szCs w:val="24"/>
        </w:rPr>
        <w:t xml:space="preserve"> ordenada con la señalética correspondiente al efecto para su buen funcionamiento.</w:t>
      </w:r>
    </w:p>
    <w:p w:rsidR="00566AA1" w:rsidRDefault="00BE12CF" w:rsidP="00946E91">
      <w:pPr>
        <w:spacing w:line="360" w:lineRule="auto"/>
        <w:ind w:firstLine="708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 xml:space="preserve">Que, </w:t>
      </w:r>
      <w:r w:rsidR="00292F70">
        <w:rPr>
          <w:rFonts w:ascii="Tahoma" w:hAnsi="Tahoma" w:cs="Tahoma"/>
          <w:sz w:val="24"/>
          <w:szCs w:val="24"/>
        </w:rPr>
        <w:t xml:space="preserve">este Bloque ha recibido </w:t>
      </w:r>
      <w:r w:rsidR="00C230ED">
        <w:rPr>
          <w:rFonts w:ascii="Tahoma" w:hAnsi="Tahoma" w:cs="Tahoma"/>
          <w:sz w:val="24"/>
          <w:szCs w:val="24"/>
        </w:rPr>
        <w:t xml:space="preserve">quejas de </w:t>
      </w:r>
      <w:r w:rsidR="00292F70">
        <w:rPr>
          <w:rFonts w:ascii="Tahoma" w:hAnsi="Tahoma" w:cs="Tahoma"/>
          <w:sz w:val="24"/>
          <w:szCs w:val="24"/>
        </w:rPr>
        <w:t xml:space="preserve">varias </w:t>
      </w:r>
      <w:r w:rsidR="00566AA1">
        <w:rPr>
          <w:rFonts w:ascii="Tahoma" w:hAnsi="Tahoma" w:cs="Tahoma"/>
          <w:sz w:val="24"/>
          <w:szCs w:val="24"/>
        </w:rPr>
        <w:t>situaciones</w:t>
      </w:r>
      <w:r w:rsidR="00292F70">
        <w:rPr>
          <w:rFonts w:ascii="Tahoma" w:hAnsi="Tahoma" w:cs="Tahoma"/>
          <w:sz w:val="24"/>
          <w:szCs w:val="24"/>
        </w:rPr>
        <w:t xml:space="preserve"> vividas por los vecinos del </w:t>
      </w:r>
      <w:r w:rsidR="00566AA1">
        <w:rPr>
          <w:rFonts w:ascii="Tahoma" w:hAnsi="Tahoma" w:cs="Tahoma"/>
          <w:sz w:val="24"/>
          <w:szCs w:val="24"/>
        </w:rPr>
        <w:t>lugar</w:t>
      </w:r>
      <w:r w:rsidR="00292F70">
        <w:rPr>
          <w:rFonts w:ascii="Tahoma" w:hAnsi="Tahoma" w:cs="Tahoma"/>
          <w:sz w:val="24"/>
          <w:szCs w:val="24"/>
        </w:rPr>
        <w:t xml:space="preserve">, y de aquellos que simplemente tienen que pasar por las calles señaladas </w:t>
      </w:r>
      <w:r w:rsidR="00566AA1">
        <w:rPr>
          <w:rFonts w:ascii="Tahoma" w:hAnsi="Tahoma" w:cs="Tahoma"/>
          <w:sz w:val="24"/>
          <w:szCs w:val="24"/>
        </w:rPr>
        <w:t>de manera eventual. Al no tener señalética ni rotonda que organice los vehículos, y asimismo senda peatonal que organice el cruce de los transeúnt</w:t>
      </w:r>
      <w:r w:rsidR="00C230ED">
        <w:rPr>
          <w:rFonts w:ascii="Tahoma" w:hAnsi="Tahoma" w:cs="Tahoma"/>
          <w:sz w:val="24"/>
          <w:szCs w:val="24"/>
        </w:rPr>
        <w:t xml:space="preserve">es, se pone en riesgo </w:t>
      </w:r>
      <w:r w:rsidR="00566AA1">
        <w:rPr>
          <w:rFonts w:ascii="Tahoma" w:hAnsi="Tahoma" w:cs="Tahoma"/>
          <w:sz w:val="24"/>
          <w:szCs w:val="24"/>
        </w:rPr>
        <w:t>la seguridad de los mismos. Concretamente ha llegado a conocimiento del presente Bloque varios siniestros ocurridos en lo que va del año transcurrido.</w:t>
      </w:r>
    </w:p>
    <w:p w:rsidR="00BE12CF" w:rsidRPr="00BE12CF" w:rsidRDefault="00566AA1" w:rsidP="003246AD">
      <w:pPr>
        <w:spacing w:line="360" w:lineRule="auto"/>
        <w:ind w:firstLine="1416"/>
        <w:rPr>
          <w:rFonts w:ascii="Tahoma" w:hAnsi="Tahoma" w:cs="Tahoma"/>
          <w:sz w:val="24"/>
          <w:szCs w:val="24"/>
          <w:lang w:val="es-ES_tradnl"/>
        </w:rPr>
      </w:pPr>
      <w:r>
        <w:rPr>
          <w:rFonts w:ascii="Tahoma" w:hAnsi="Tahoma" w:cs="Tahoma"/>
          <w:sz w:val="24"/>
          <w:szCs w:val="24"/>
        </w:rPr>
        <w:t xml:space="preserve">Es por ello, que </w:t>
      </w:r>
      <w:r w:rsidR="00BE12CF" w:rsidRPr="00BE12CF">
        <w:rPr>
          <w:rFonts w:ascii="Tahoma" w:hAnsi="Tahoma" w:cs="Tahoma"/>
          <w:sz w:val="24"/>
          <w:szCs w:val="24"/>
        </w:rPr>
        <w:t>de acuerdo a Ley Orgánica de las Municipalidades, correspond</w:t>
      </w:r>
      <w:r>
        <w:rPr>
          <w:rFonts w:ascii="Tahoma" w:hAnsi="Tahoma" w:cs="Tahoma"/>
          <w:sz w:val="24"/>
          <w:szCs w:val="24"/>
        </w:rPr>
        <w:t>e que el presente Cuerpo Deliberativo analice lo solicitado</w:t>
      </w:r>
      <w:r w:rsidR="00BE12CF" w:rsidRPr="00BE12CF">
        <w:rPr>
          <w:rFonts w:ascii="Tahoma" w:hAnsi="Tahoma" w:cs="Tahoma"/>
          <w:sz w:val="24"/>
          <w:szCs w:val="24"/>
        </w:rPr>
        <w:t>, en los</w:t>
      </w:r>
      <w:r w:rsidR="00946E91">
        <w:rPr>
          <w:rFonts w:ascii="Tahoma" w:hAnsi="Tahoma" w:cs="Tahoma"/>
          <w:sz w:val="24"/>
          <w:szCs w:val="24"/>
        </w:rPr>
        <w:t xml:space="preserve"> términos del artículo 77 </w:t>
      </w:r>
      <w:proofErr w:type="gramStart"/>
      <w:r w:rsidR="00946E91">
        <w:rPr>
          <w:rFonts w:ascii="Tahoma" w:hAnsi="Tahoma" w:cs="Tahoma"/>
          <w:sz w:val="24"/>
          <w:szCs w:val="24"/>
        </w:rPr>
        <w:t xml:space="preserve">inc. </w:t>
      </w:r>
      <w:r w:rsidR="00BE12CF" w:rsidRPr="00BE12CF">
        <w:rPr>
          <w:rFonts w:ascii="Tahoma" w:hAnsi="Tahoma" w:cs="Tahoma"/>
          <w:sz w:val="24"/>
          <w:szCs w:val="24"/>
        </w:rPr>
        <w:t>)</w:t>
      </w:r>
      <w:proofErr w:type="gramEnd"/>
      <w:r w:rsidR="00BE12CF" w:rsidRPr="00BE12CF">
        <w:rPr>
          <w:rFonts w:ascii="Tahoma" w:hAnsi="Tahoma" w:cs="Tahoma"/>
          <w:sz w:val="24"/>
          <w:szCs w:val="24"/>
        </w:rPr>
        <w:t xml:space="preserve"> del citado cuerpo legal;</w:t>
      </w:r>
    </w:p>
    <w:p w:rsidR="003246AD" w:rsidRPr="00EC491B" w:rsidRDefault="00BE12CF" w:rsidP="00EC491B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  <w:lang w:val="es-ES_tradnl"/>
        </w:rPr>
        <w:t>P</w:t>
      </w:r>
      <w:proofErr w:type="spellStart"/>
      <w:r w:rsidRPr="00BE12CF">
        <w:rPr>
          <w:rFonts w:ascii="Tahoma" w:hAnsi="Tahoma" w:cs="Tahoma"/>
          <w:sz w:val="24"/>
          <w:szCs w:val="24"/>
        </w:rPr>
        <w:t>or</w:t>
      </w:r>
      <w:proofErr w:type="spellEnd"/>
      <w:r w:rsidRPr="00BE12CF">
        <w:rPr>
          <w:rFonts w:ascii="Tahoma" w:hAnsi="Tahoma" w:cs="Tahoma"/>
          <w:sz w:val="24"/>
          <w:szCs w:val="24"/>
        </w:rPr>
        <w:t xml:space="preserve"> ello, el bloque </w:t>
      </w:r>
      <w:r w:rsidR="005F10BD">
        <w:rPr>
          <w:rFonts w:ascii="Tahoma" w:hAnsi="Tahoma" w:cs="Tahoma"/>
          <w:b/>
          <w:sz w:val="24"/>
          <w:szCs w:val="24"/>
        </w:rPr>
        <w:t>Cambiemos Chascomús</w:t>
      </w:r>
      <w:r w:rsidRPr="00BE12CF">
        <w:rPr>
          <w:rFonts w:ascii="Tahoma" w:hAnsi="Tahoma" w:cs="Tahoma"/>
          <w:sz w:val="24"/>
          <w:szCs w:val="24"/>
        </w:rPr>
        <w:t xml:space="preserve"> propone el siguiente</w:t>
      </w:r>
      <w:r w:rsidR="007E460A">
        <w:rPr>
          <w:rFonts w:ascii="Tahoma" w:hAnsi="Tahoma" w:cs="Tahoma"/>
          <w:sz w:val="24"/>
          <w:szCs w:val="24"/>
        </w:rPr>
        <w:t xml:space="preserve">: </w:t>
      </w:r>
    </w:p>
    <w:p w:rsidR="00946E91" w:rsidRDefault="00946E91" w:rsidP="003246AD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BE12CF" w:rsidRPr="00BE12CF" w:rsidRDefault="00946E91" w:rsidP="003246AD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PROYECTO DE RESOLUCIÓN</w:t>
      </w:r>
    </w:p>
    <w:p w:rsidR="00BE12CF" w:rsidRPr="00EC491B" w:rsidRDefault="00BE12CF" w:rsidP="003246AD">
      <w:pPr>
        <w:spacing w:line="360" w:lineRule="auto"/>
        <w:rPr>
          <w:rFonts w:ascii="Tahoma" w:hAnsi="Tahoma" w:cs="Tahoma"/>
        </w:rPr>
      </w:pPr>
      <w:r w:rsidRPr="00EC491B">
        <w:rPr>
          <w:rFonts w:ascii="Tahoma" w:hAnsi="Tahoma" w:cs="Tahoma"/>
          <w:b/>
        </w:rPr>
        <w:t>Artículo 1º:</w:t>
      </w:r>
      <w:r w:rsidRPr="00EC491B">
        <w:rPr>
          <w:rFonts w:ascii="Tahoma" w:hAnsi="Tahoma" w:cs="Tahoma"/>
        </w:rPr>
        <w:t xml:space="preserve"> </w:t>
      </w:r>
      <w:r w:rsidR="00946E91">
        <w:rPr>
          <w:rFonts w:ascii="Tahoma" w:hAnsi="Tahoma" w:cs="Tahoma"/>
        </w:rPr>
        <w:t xml:space="preserve">El  Honorable Concejo Deliberante vería con agrado de la construcción de rotonda en que el Departamento Ejecutivo ordene la construcción de </w:t>
      </w:r>
      <w:r w:rsidR="00946E91" w:rsidRPr="00946E91">
        <w:rPr>
          <w:rFonts w:ascii="Tahoma" w:hAnsi="Tahoma" w:cs="Tahoma"/>
          <w:b/>
          <w:u w:val="single"/>
        </w:rPr>
        <w:t>r</w:t>
      </w:r>
      <w:r w:rsidR="00566AA1" w:rsidRPr="00946E91">
        <w:rPr>
          <w:rFonts w:ascii="Tahoma" w:hAnsi="Tahoma" w:cs="Tahoma"/>
          <w:b/>
          <w:u w:val="single"/>
        </w:rPr>
        <w:t>otonda</w:t>
      </w:r>
      <w:r w:rsidR="00566AA1" w:rsidRPr="00EC491B">
        <w:rPr>
          <w:rFonts w:ascii="Tahoma" w:hAnsi="Tahoma" w:cs="Tahoma"/>
        </w:rPr>
        <w:t xml:space="preserve"> en la intersección de las calles </w:t>
      </w:r>
      <w:r w:rsidR="00C230ED" w:rsidRPr="00EC491B">
        <w:rPr>
          <w:rFonts w:ascii="Tahoma" w:hAnsi="Tahoma" w:cs="Tahoma"/>
        </w:rPr>
        <w:t xml:space="preserve">Malvinas Argentinas, La Porteña y Avenida Presidente Alfonsín </w:t>
      </w:r>
      <w:r w:rsidR="00566AA1" w:rsidRPr="00EC491B">
        <w:rPr>
          <w:rFonts w:ascii="Tahoma" w:hAnsi="Tahoma" w:cs="Tahoma"/>
        </w:rPr>
        <w:t>de la Ciudad de Chascomús, con más la señalética correspondiente al efecto de su funcionamiento adecuado y las sendas peatonales necesarias para los transeúntes.</w:t>
      </w:r>
      <w:r w:rsidRPr="00EC491B">
        <w:rPr>
          <w:rFonts w:ascii="Tahoma" w:hAnsi="Tahoma" w:cs="Tahoma"/>
          <w:b/>
          <w:u w:val="single"/>
        </w:rPr>
        <w:t xml:space="preserve"> </w:t>
      </w:r>
    </w:p>
    <w:p w:rsidR="00BE12CF" w:rsidRPr="00EC491B" w:rsidRDefault="00BE12CF" w:rsidP="003246AD">
      <w:pPr>
        <w:spacing w:line="360" w:lineRule="auto"/>
        <w:rPr>
          <w:rFonts w:ascii="Tahoma" w:hAnsi="Tahoma" w:cs="Tahoma"/>
        </w:rPr>
      </w:pPr>
      <w:r w:rsidRPr="00EC491B">
        <w:rPr>
          <w:rFonts w:ascii="Tahoma" w:hAnsi="Tahoma" w:cs="Tahoma"/>
          <w:b/>
        </w:rPr>
        <w:t>Artículo 2:</w:t>
      </w:r>
      <w:r w:rsidRPr="00EC491B">
        <w:rPr>
          <w:rFonts w:ascii="Tahoma" w:hAnsi="Tahoma" w:cs="Tahoma"/>
        </w:rPr>
        <w:t xml:space="preserve"> </w:t>
      </w:r>
      <w:r w:rsidR="00946E91">
        <w:rPr>
          <w:rFonts w:ascii="Tahoma" w:hAnsi="Tahoma" w:cs="Tahoma"/>
        </w:rPr>
        <w:t>Se remita c</w:t>
      </w:r>
      <w:r w:rsidR="00566AA1" w:rsidRPr="00EC491B">
        <w:rPr>
          <w:rFonts w:ascii="Tahoma" w:hAnsi="Tahoma" w:cs="Tahoma"/>
        </w:rPr>
        <w:t>opia de la present</w:t>
      </w:r>
      <w:r w:rsidR="00C230ED" w:rsidRPr="00EC491B">
        <w:rPr>
          <w:rFonts w:ascii="Tahoma" w:hAnsi="Tahoma" w:cs="Tahoma"/>
        </w:rPr>
        <w:t>e a la Secretaría de Seguridad</w:t>
      </w:r>
      <w:r w:rsidR="003246AD" w:rsidRPr="00EC491B">
        <w:rPr>
          <w:rFonts w:ascii="Tahoma" w:hAnsi="Tahoma" w:cs="Tahoma"/>
        </w:rPr>
        <w:t xml:space="preserve">. </w:t>
      </w:r>
    </w:p>
    <w:p w:rsidR="00BE12CF" w:rsidRPr="00EC491B" w:rsidRDefault="003246AD" w:rsidP="00EC491B">
      <w:pPr>
        <w:spacing w:line="360" w:lineRule="auto"/>
        <w:rPr>
          <w:rFonts w:ascii="Tahoma" w:hAnsi="Tahoma" w:cs="Tahoma"/>
        </w:rPr>
      </w:pPr>
      <w:r w:rsidRPr="00EC491B">
        <w:rPr>
          <w:rFonts w:ascii="Tahoma" w:hAnsi="Tahoma" w:cs="Tahoma"/>
          <w:b/>
        </w:rPr>
        <w:t>Artículo</w:t>
      </w:r>
      <w:r w:rsidR="00566AA1" w:rsidRPr="00EC491B">
        <w:rPr>
          <w:rFonts w:ascii="Tahoma" w:hAnsi="Tahoma" w:cs="Tahoma"/>
          <w:b/>
        </w:rPr>
        <w:t xml:space="preserve"> 3</w:t>
      </w:r>
      <w:r w:rsidR="00BE12CF" w:rsidRPr="00EC491B">
        <w:rPr>
          <w:rFonts w:ascii="Tahoma" w:hAnsi="Tahoma" w:cs="Tahoma"/>
          <w:b/>
        </w:rPr>
        <w:t>:</w:t>
      </w:r>
      <w:r w:rsidR="00BE12CF" w:rsidRPr="00EC491B">
        <w:rPr>
          <w:rFonts w:ascii="Tahoma" w:hAnsi="Tahoma" w:cs="Tahoma"/>
        </w:rPr>
        <w:t xml:space="preserve"> De forma.</w:t>
      </w:r>
    </w:p>
    <w:sectPr w:rsidR="00BE12CF" w:rsidRPr="00EC491B" w:rsidSect="00EC491B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30" w:rsidRDefault="00451430" w:rsidP="00BE12CF">
      <w:pPr>
        <w:spacing w:after="0" w:line="240" w:lineRule="auto"/>
      </w:pPr>
      <w:r>
        <w:separator/>
      </w:r>
    </w:p>
  </w:endnote>
  <w:endnote w:type="continuationSeparator" w:id="0">
    <w:p w:rsidR="00451430" w:rsidRDefault="00451430" w:rsidP="00BE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30" w:rsidRDefault="00451430" w:rsidP="00BE12CF">
      <w:pPr>
        <w:spacing w:after="0" w:line="240" w:lineRule="auto"/>
      </w:pPr>
      <w:r>
        <w:separator/>
      </w:r>
    </w:p>
  </w:footnote>
  <w:footnote w:type="continuationSeparator" w:id="0">
    <w:p w:rsidR="00451430" w:rsidRDefault="00451430" w:rsidP="00BE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BD" w:rsidRPr="005F10BD" w:rsidRDefault="005F10BD" w:rsidP="005F10BD">
    <w:pPr>
      <w:spacing w:after="0" w:line="240" w:lineRule="auto"/>
      <w:jc w:val="center"/>
      <w:rPr>
        <w:noProof/>
        <w:color w:val="000000"/>
      </w:rPr>
    </w:pPr>
    <w:r w:rsidRPr="005F10BD">
      <w:rPr>
        <w:noProof/>
        <w:color w:val="000000"/>
        <w:lang w:val="en-US"/>
      </w:rPr>
      <w:drawing>
        <wp:inline distT="0" distB="0" distL="0" distR="0" wp14:anchorId="46DF2875" wp14:editId="7A1FF2BB">
          <wp:extent cx="681355" cy="603885"/>
          <wp:effectExtent l="19050" t="0" r="4445" b="0"/>
          <wp:docPr id="7" name="Imagen 7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10BD" w:rsidRPr="005F10BD" w:rsidRDefault="005F10BD" w:rsidP="005F10BD">
    <w:pPr>
      <w:spacing w:after="0" w:line="240" w:lineRule="auto"/>
      <w:jc w:val="center"/>
      <w:rPr>
        <w:b/>
        <w:bCs/>
        <w:noProof/>
        <w:color w:val="000000"/>
      </w:rPr>
    </w:pPr>
    <w:r w:rsidRPr="005F10BD">
      <w:rPr>
        <w:b/>
        <w:bCs/>
        <w:noProof/>
        <w:color w:val="000000"/>
      </w:rPr>
      <w:t>Honorable Concejo Deliberante</w:t>
    </w:r>
  </w:p>
  <w:p w:rsidR="005F10BD" w:rsidRPr="005F10BD" w:rsidRDefault="005F10BD" w:rsidP="005F10BD">
    <w:pPr>
      <w:spacing w:after="0" w:line="240" w:lineRule="auto"/>
      <w:jc w:val="center"/>
      <w:rPr>
        <w:b/>
        <w:bCs/>
        <w:noProof/>
        <w:color w:val="000000"/>
      </w:rPr>
    </w:pPr>
    <w:r w:rsidRPr="005F10BD">
      <w:rPr>
        <w:b/>
        <w:bCs/>
        <w:noProof/>
        <w:color w:val="000000"/>
      </w:rPr>
      <w:t>Mitre 38    -    Chascomús</w:t>
    </w:r>
  </w:p>
  <w:p w:rsidR="005F10BD" w:rsidRPr="005F10BD" w:rsidRDefault="005F10BD" w:rsidP="005F10BD">
    <w:pPr>
      <w:spacing w:after="0" w:line="240" w:lineRule="auto"/>
      <w:jc w:val="center"/>
      <w:rPr>
        <w:rFonts w:ascii="Tahoma" w:hAnsi="Tahoma" w:cs="Tahoma"/>
        <w:b/>
        <w:bCs/>
        <w:noProof/>
        <w:color w:val="000000"/>
        <w:sz w:val="24"/>
        <w:szCs w:val="24"/>
      </w:rPr>
    </w:pPr>
    <w:r w:rsidRPr="005F10BD">
      <w:rPr>
        <w:rFonts w:ascii="Tahoma" w:hAnsi="Tahoma" w:cs="Tahoma"/>
        <w:b/>
        <w:bCs/>
        <w:noProof/>
        <w:color w:val="000000"/>
        <w:sz w:val="24"/>
        <w:szCs w:val="24"/>
      </w:rPr>
      <w:t xml:space="preserve">BLOQUE CAMBIEMOS CHASCOMUS </w:t>
    </w:r>
  </w:p>
  <w:p w:rsidR="005F10BD" w:rsidRPr="005F10BD" w:rsidRDefault="005F10BD" w:rsidP="005F10B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>“2024: Año del 225° Aniversario del fallecimiento del fundador de Chascomús –</w:t>
    </w:r>
  </w:p>
  <w:p w:rsidR="005F10BD" w:rsidRPr="005F10BD" w:rsidRDefault="005F10BD" w:rsidP="005F10B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>Pedro Nicolás Escribano”</w:t>
    </w:r>
  </w:p>
  <w:p w:rsidR="005F10BD" w:rsidRPr="005F10BD" w:rsidRDefault="005F10BD" w:rsidP="005F10BD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s-ES_tradnl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 xml:space="preserve">  </w:t>
    </w:r>
  </w:p>
  <w:p w:rsidR="00BE12CF" w:rsidRDefault="00BE12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F"/>
    <w:rsid w:val="000566E7"/>
    <w:rsid w:val="000B722A"/>
    <w:rsid w:val="00186A10"/>
    <w:rsid w:val="0019785F"/>
    <w:rsid w:val="001C1420"/>
    <w:rsid w:val="001E067D"/>
    <w:rsid w:val="00292F70"/>
    <w:rsid w:val="003246AD"/>
    <w:rsid w:val="00397C3E"/>
    <w:rsid w:val="003F0449"/>
    <w:rsid w:val="00405FD1"/>
    <w:rsid w:val="00451430"/>
    <w:rsid w:val="004546ED"/>
    <w:rsid w:val="00465FDA"/>
    <w:rsid w:val="0053417D"/>
    <w:rsid w:val="00566AA1"/>
    <w:rsid w:val="005702A9"/>
    <w:rsid w:val="005755E8"/>
    <w:rsid w:val="00582AE6"/>
    <w:rsid w:val="005E0782"/>
    <w:rsid w:val="005F10BD"/>
    <w:rsid w:val="006158A4"/>
    <w:rsid w:val="006245ED"/>
    <w:rsid w:val="00727A4D"/>
    <w:rsid w:val="00785034"/>
    <w:rsid w:val="007E460A"/>
    <w:rsid w:val="00946E91"/>
    <w:rsid w:val="009955A6"/>
    <w:rsid w:val="00B572D1"/>
    <w:rsid w:val="00BE12CF"/>
    <w:rsid w:val="00C230ED"/>
    <w:rsid w:val="00CF3906"/>
    <w:rsid w:val="00D102B9"/>
    <w:rsid w:val="00D938AF"/>
    <w:rsid w:val="00DE35F9"/>
    <w:rsid w:val="00E25170"/>
    <w:rsid w:val="00E73255"/>
    <w:rsid w:val="00EC491B"/>
    <w:rsid w:val="00F0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3EDB4-F8FE-46BB-9050-49282A2F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A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2CF"/>
  </w:style>
  <w:style w:type="paragraph" w:styleId="Piedepgina">
    <w:name w:val="footer"/>
    <w:basedOn w:val="Normal"/>
    <w:link w:val="Piedepgina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2CF"/>
  </w:style>
  <w:style w:type="paragraph" w:styleId="Textodeglobo">
    <w:name w:val="Balloon Text"/>
    <w:basedOn w:val="Normal"/>
    <w:link w:val="TextodegloboCar"/>
    <w:uiPriority w:val="99"/>
    <w:semiHidden/>
    <w:unhideWhenUsed/>
    <w:rsid w:val="00BE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SIMM</cp:lastModifiedBy>
  <cp:revision>2</cp:revision>
  <cp:lastPrinted>2024-11-12T13:54:00Z</cp:lastPrinted>
  <dcterms:created xsi:type="dcterms:W3CDTF">2024-11-12T16:57:00Z</dcterms:created>
  <dcterms:modified xsi:type="dcterms:W3CDTF">2024-11-12T16:57:00Z</dcterms:modified>
</cp:coreProperties>
</file>